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D9" w:rsidRDefault="007E11D9" w:rsidP="004306F0">
      <w:pPr>
        <w:tabs>
          <w:tab w:val="left" w:pos="9600"/>
        </w:tabs>
        <w:spacing w:before="6" w:line="360" w:lineRule="auto"/>
        <w:ind w:right="-39"/>
        <w:jc w:val="center"/>
        <w:rPr>
          <w:rFonts w:ascii="Arial" w:eastAsia="Arial" w:hAnsi="Arial" w:cs="Arial"/>
          <w:b/>
          <w:spacing w:val="1"/>
          <w:sz w:val="24"/>
          <w:szCs w:val="24"/>
          <w:u w:val="thick" w:color="548DD4" w:themeColor="text2" w:themeTint="99"/>
          <w:lang w:val="id-ID"/>
        </w:rPr>
      </w:pPr>
      <w:r>
        <w:rPr>
          <w:rFonts w:ascii="Arial" w:eastAsia="Arial" w:hAnsi="Arial" w:cs="Arial"/>
          <w:b/>
          <w:spacing w:val="1"/>
          <w:sz w:val="24"/>
          <w:szCs w:val="24"/>
          <w:u w:val="thick" w:color="548DD4" w:themeColor="text2" w:themeTint="99"/>
          <w:lang w:val="id-ID"/>
        </w:rPr>
        <w:t>PERATURAN BUPATI NOMOR 55 TAHUN 2016</w:t>
      </w:r>
    </w:p>
    <w:p w:rsidR="007E11D9" w:rsidRDefault="007E11D9" w:rsidP="004306F0">
      <w:pPr>
        <w:tabs>
          <w:tab w:val="left" w:pos="9600"/>
        </w:tabs>
        <w:spacing w:before="6" w:line="360" w:lineRule="auto"/>
        <w:ind w:right="-39"/>
        <w:jc w:val="center"/>
        <w:rPr>
          <w:rFonts w:ascii="Arial" w:eastAsia="Arial" w:hAnsi="Arial" w:cs="Arial"/>
          <w:b/>
          <w:spacing w:val="1"/>
          <w:sz w:val="24"/>
          <w:szCs w:val="24"/>
          <w:u w:val="thick" w:color="548DD4" w:themeColor="text2" w:themeTint="99"/>
          <w:lang w:val="id-ID"/>
        </w:rPr>
      </w:pPr>
      <w:r>
        <w:rPr>
          <w:rFonts w:ascii="Arial" w:eastAsia="Arial" w:hAnsi="Arial" w:cs="Arial"/>
          <w:b/>
          <w:spacing w:val="1"/>
          <w:sz w:val="24"/>
          <w:szCs w:val="24"/>
          <w:u w:val="thick" w:color="548DD4" w:themeColor="text2" w:themeTint="99"/>
          <w:lang w:val="id-ID"/>
        </w:rPr>
        <w:t>TENTANG</w:t>
      </w:r>
    </w:p>
    <w:p w:rsidR="007E11D9" w:rsidRDefault="007E11D9" w:rsidP="004306F0">
      <w:pPr>
        <w:tabs>
          <w:tab w:val="left" w:pos="9600"/>
        </w:tabs>
        <w:spacing w:before="6" w:line="360" w:lineRule="auto"/>
        <w:ind w:right="-39"/>
        <w:jc w:val="center"/>
        <w:rPr>
          <w:rFonts w:ascii="Arial" w:eastAsia="Arial" w:hAnsi="Arial" w:cs="Arial"/>
          <w:b/>
          <w:spacing w:val="1"/>
          <w:sz w:val="24"/>
          <w:szCs w:val="24"/>
          <w:u w:val="thick" w:color="548DD4" w:themeColor="text2" w:themeTint="99"/>
          <w:lang w:val="id-ID"/>
        </w:rPr>
      </w:pPr>
      <w:r>
        <w:rPr>
          <w:rFonts w:ascii="Arial" w:eastAsia="Arial" w:hAnsi="Arial" w:cs="Arial"/>
          <w:b/>
          <w:spacing w:val="1"/>
          <w:sz w:val="24"/>
          <w:szCs w:val="24"/>
          <w:u w:val="thick" w:color="548DD4" w:themeColor="text2" w:themeTint="99"/>
          <w:lang w:val="id-ID"/>
        </w:rPr>
        <w:t>KEDUDUKAN, SUSUNAN DAN STRUKTUR ORGANISASI, TUGAS POKOK DAN FUNGSI, TATA KERJA DAN ESELON JABATAN DINAS KOMUNIKASI DAN INFORMATIKA KABUPATEN BENGKULU UTARA</w:t>
      </w:r>
    </w:p>
    <w:p w:rsidR="007E11D9" w:rsidRDefault="007E11D9" w:rsidP="004306F0">
      <w:pPr>
        <w:tabs>
          <w:tab w:val="left" w:pos="9600"/>
        </w:tabs>
        <w:spacing w:before="6" w:line="360" w:lineRule="auto"/>
        <w:ind w:right="-39"/>
        <w:jc w:val="center"/>
        <w:rPr>
          <w:rFonts w:ascii="Arial" w:eastAsia="Arial" w:hAnsi="Arial" w:cs="Arial"/>
          <w:b/>
          <w:spacing w:val="1"/>
          <w:sz w:val="24"/>
          <w:szCs w:val="24"/>
          <w:u w:val="thick" w:color="548DD4" w:themeColor="text2" w:themeTint="99"/>
          <w:lang w:val="id-ID"/>
        </w:rPr>
      </w:pPr>
    </w:p>
    <w:p w:rsidR="004306F0" w:rsidRDefault="004306F0" w:rsidP="004306F0">
      <w:pPr>
        <w:spacing w:line="200" w:lineRule="exact"/>
      </w:pPr>
    </w:p>
    <w:p w:rsidR="004306F0" w:rsidRDefault="004306F0" w:rsidP="004306F0">
      <w:pPr>
        <w:spacing w:line="200" w:lineRule="exact"/>
      </w:pPr>
    </w:p>
    <w:p w:rsidR="004306F0" w:rsidRDefault="004306F0" w:rsidP="004306F0">
      <w:pPr>
        <w:spacing w:line="360" w:lineRule="auto"/>
        <w:ind w:right="33"/>
        <w:rPr>
          <w:rFonts w:ascii="Bookman Old Style" w:eastAsia="Arial" w:hAnsi="Bookman Old Style" w:cs="Arial"/>
          <w:b/>
          <w:sz w:val="24"/>
          <w:szCs w:val="24"/>
          <w:lang w:val="id-ID"/>
        </w:rPr>
      </w:pPr>
      <w:proofErr w:type="gramStart"/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1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.TU</w:t>
      </w:r>
      <w:r w:rsidRPr="00203A1E">
        <w:rPr>
          <w:rFonts w:ascii="Bookman Old Style" w:eastAsia="Arial" w:hAnsi="Bookman Old Style" w:cs="Arial"/>
          <w:b/>
          <w:spacing w:val="2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b/>
          <w:spacing w:val="-8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S,FU</w:t>
      </w:r>
      <w:r w:rsidRPr="00203A1E">
        <w:rPr>
          <w:rFonts w:ascii="Bookman Old Style" w:eastAsia="Arial" w:hAnsi="Bookman Old Style" w:cs="Arial"/>
          <w:b/>
          <w:spacing w:val="-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S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b/>
          <w:spacing w:val="2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b/>
          <w:spacing w:val="-5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N</w:t>
      </w:r>
      <w:proofErr w:type="gramEnd"/>
      <w:r w:rsidRPr="00203A1E">
        <w:rPr>
          <w:rFonts w:ascii="Bookman Old Style" w:eastAsia="Arial" w:hAnsi="Bookman Old Style" w:cs="Arial"/>
          <w:b/>
          <w:sz w:val="24"/>
          <w:szCs w:val="24"/>
        </w:rPr>
        <w:t xml:space="preserve"> STR</w:t>
      </w:r>
      <w:r w:rsidRPr="00203A1E">
        <w:rPr>
          <w:rFonts w:ascii="Bookman Old Style" w:eastAsia="Arial" w:hAnsi="Bookman Old Style" w:cs="Arial"/>
          <w:b/>
          <w:spacing w:val="2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KT</w:t>
      </w:r>
      <w:r w:rsidRPr="00203A1E">
        <w:rPr>
          <w:rFonts w:ascii="Bookman Old Style" w:eastAsia="Arial" w:hAnsi="Bookman Old Style" w:cs="Arial"/>
          <w:b/>
          <w:spacing w:val="-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R O</w:t>
      </w:r>
      <w:r w:rsidRPr="00203A1E">
        <w:rPr>
          <w:rFonts w:ascii="Bookman Old Style" w:eastAsia="Arial" w:hAnsi="Bookman Old Style" w:cs="Arial"/>
          <w:b/>
          <w:spacing w:val="2"/>
          <w:sz w:val="24"/>
          <w:szCs w:val="24"/>
        </w:rPr>
        <w:t>R</w:t>
      </w:r>
      <w:r w:rsidRPr="00203A1E">
        <w:rPr>
          <w:rFonts w:ascii="Bookman Old Style" w:eastAsia="Arial" w:hAnsi="Bookman Old Style" w:cs="Arial"/>
          <w:b/>
          <w:spacing w:val="3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b/>
          <w:spacing w:val="-5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NI</w:t>
      </w:r>
      <w:r w:rsidRPr="00203A1E">
        <w:rPr>
          <w:rFonts w:ascii="Bookman Old Style" w:eastAsia="Arial" w:hAnsi="Bookman Old Style" w:cs="Arial"/>
          <w:b/>
          <w:spacing w:val="5"/>
          <w:sz w:val="24"/>
          <w:szCs w:val="24"/>
        </w:rPr>
        <w:t>S</w:t>
      </w:r>
      <w:r w:rsidRPr="00203A1E">
        <w:rPr>
          <w:rFonts w:ascii="Bookman Old Style" w:eastAsia="Arial" w:hAnsi="Bookman Old Style" w:cs="Arial"/>
          <w:b/>
          <w:spacing w:val="-5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SI</w:t>
      </w:r>
    </w:p>
    <w:p w:rsidR="004306F0" w:rsidRPr="00203A1E" w:rsidRDefault="004306F0" w:rsidP="004306F0">
      <w:pPr>
        <w:spacing w:line="360" w:lineRule="auto"/>
        <w:ind w:left="709" w:right="3470" w:hanging="425"/>
        <w:rPr>
          <w:rFonts w:ascii="Bookman Old Style" w:eastAsia="Arial" w:hAnsi="Bookman Old Style" w:cs="Arial"/>
          <w:sz w:val="24"/>
          <w:szCs w:val="24"/>
        </w:rPr>
      </w:pP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1</w:t>
      </w:r>
      <w:r w:rsidRPr="00203A1E">
        <w:rPr>
          <w:rFonts w:ascii="Bookman Old Style" w:eastAsia="Arial" w:hAnsi="Bookman Old Style" w:cs="Arial"/>
          <w:b/>
          <w:spacing w:val="-2"/>
          <w:sz w:val="24"/>
          <w:szCs w:val="24"/>
        </w:rPr>
        <w:t>.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1TU</w:t>
      </w:r>
      <w:r w:rsidRPr="00203A1E">
        <w:rPr>
          <w:rFonts w:ascii="Bookman Old Style" w:eastAsia="Arial" w:hAnsi="Bookman Old Style" w:cs="Arial"/>
          <w:b/>
          <w:spacing w:val="2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b/>
          <w:spacing w:val="-8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S</w:t>
      </w:r>
      <w:r w:rsidRPr="00203A1E">
        <w:rPr>
          <w:rFonts w:ascii="Bookman Old Style" w:eastAsia="Arial" w:hAnsi="Bookman Old Style" w:cs="Arial"/>
          <w:b/>
          <w:spacing w:val="5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b/>
          <w:spacing w:val="-5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NF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NGSI</w:t>
      </w:r>
      <w:r w:rsidRPr="00203A1E">
        <w:rPr>
          <w:rFonts w:ascii="Bookman Old Style" w:eastAsia="Arial" w:hAnsi="Bookman Old Style" w:cs="Arial"/>
          <w:b/>
          <w:sz w:val="24"/>
          <w:szCs w:val="24"/>
          <w:lang w:val="id-ID"/>
        </w:rPr>
        <w:t>O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PD</w:t>
      </w:r>
    </w:p>
    <w:p w:rsidR="004306F0" w:rsidRPr="00203A1E" w:rsidRDefault="004306F0" w:rsidP="004306F0">
      <w:pPr>
        <w:pStyle w:val="ListParagraph"/>
        <w:spacing w:line="360" w:lineRule="auto"/>
        <w:ind w:left="709" w:firstLine="851"/>
        <w:jc w:val="both"/>
        <w:rPr>
          <w:rFonts w:ascii="Bookman Old Style" w:eastAsia="Arial" w:hAnsi="Bookman Old Style" w:cs="Arial"/>
        </w:rPr>
      </w:pPr>
      <w:r w:rsidRPr="00203A1E">
        <w:rPr>
          <w:rFonts w:ascii="Bookman Old Style" w:eastAsia="Arial" w:hAnsi="Bookman Old Style" w:cs="Arial"/>
        </w:rPr>
        <w:t>D</w:t>
      </w:r>
      <w:r w:rsidRPr="00203A1E">
        <w:rPr>
          <w:rFonts w:ascii="Bookman Old Style" w:eastAsia="Arial" w:hAnsi="Bookman Old Style" w:cs="Arial"/>
          <w:spacing w:val="-1"/>
        </w:rPr>
        <w:t>i</w:t>
      </w:r>
      <w:r w:rsidRPr="00203A1E">
        <w:rPr>
          <w:rFonts w:ascii="Bookman Old Style" w:eastAsia="Arial" w:hAnsi="Bookman Old Style" w:cs="Arial"/>
          <w:spacing w:val="1"/>
        </w:rPr>
        <w:t>na</w:t>
      </w:r>
      <w:r w:rsidRPr="00203A1E">
        <w:rPr>
          <w:rFonts w:ascii="Bookman Old Style" w:eastAsia="Arial" w:hAnsi="Bookman Old Style" w:cs="Arial"/>
        </w:rPr>
        <w:t>sK</w:t>
      </w:r>
      <w:r w:rsidRPr="00203A1E">
        <w:rPr>
          <w:rFonts w:ascii="Bookman Old Style" w:eastAsia="Arial" w:hAnsi="Bookman Old Style" w:cs="Arial"/>
          <w:spacing w:val="-1"/>
        </w:rPr>
        <w:t>om</w:t>
      </w:r>
      <w:r w:rsidRPr="00203A1E">
        <w:rPr>
          <w:rFonts w:ascii="Bookman Old Style" w:eastAsia="Arial" w:hAnsi="Bookman Old Style" w:cs="Arial"/>
          <w:spacing w:val="1"/>
        </w:rPr>
        <w:t>un</w:t>
      </w:r>
      <w:r w:rsidRPr="00203A1E">
        <w:rPr>
          <w:rFonts w:ascii="Bookman Old Style" w:eastAsia="Arial" w:hAnsi="Bookman Old Style" w:cs="Arial"/>
        </w:rPr>
        <w:t>ikasi</w:t>
      </w:r>
      <w:r w:rsidRPr="00203A1E">
        <w:rPr>
          <w:rFonts w:ascii="Bookman Old Style" w:eastAsia="Arial" w:hAnsi="Bookman Old Style" w:cs="Arial"/>
          <w:spacing w:val="1"/>
        </w:rPr>
        <w:t>da</w:t>
      </w:r>
      <w:r w:rsidRPr="00203A1E">
        <w:rPr>
          <w:rFonts w:ascii="Bookman Old Style" w:eastAsia="Arial" w:hAnsi="Bookman Old Style" w:cs="Arial"/>
        </w:rPr>
        <w:t>nI</w:t>
      </w:r>
      <w:r w:rsidRPr="00203A1E">
        <w:rPr>
          <w:rFonts w:ascii="Bookman Old Style" w:eastAsia="Arial" w:hAnsi="Bookman Old Style" w:cs="Arial"/>
          <w:spacing w:val="-1"/>
        </w:rPr>
        <w:t>n</w:t>
      </w:r>
      <w:r w:rsidRPr="00203A1E">
        <w:rPr>
          <w:rFonts w:ascii="Bookman Old Style" w:eastAsia="Arial" w:hAnsi="Bookman Old Style" w:cs="Arial"/>
        </w:rPr>
        <w:t>f</w:t>
      </w:r>
      <w:r w:rsidRPr="00203A1E">
        <w:rPr>
          <w:rFonts w:ascii="Bookman Old Style" w:eastAsia="Arial" w:hAnsi="Bookman Old Style" w:cs="Arial"/>
          <w:spacing w:val="1"/>
        </w:rPr>
        <w:t>o</w:t>
      </w:r>
      <w:r w:rsidRPr="00203A1E">
        <w:rPr>
          <w:rFonts w:ascii="Bookman Old Style" w:eastAsia="Arial" w:hAnsi="Bookman Old Style" w:cs="Arial"/>
        </w:rPr>
        <w:t>r</w:t>
      </w:r>
      <w:r w:rsidRPr="00203A1E">
        <w:rPr>
          <w:rFonts w:ascii="Bookman Old Style" w:eastAsia="Arial" w:hAnsi="Bookman Old Style" w:cs="Arial"/>
          <w:spacing w:val="1"/>
        </w:rPr>
        <w:t>m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</w:rPr>
        <w:t>tika</w:t>
      </w:r>
      <w:r w:rsidRPr="00203A1E">
        <w:rPr>
          <w:rFonts w:ascii="Bookman Old Style" w:eastAsia="Arial" w:hAnsi="Bookman Old Style" w:cs="Arial"/>
          <w:spacing w:val="1"/>
        </w:rPr>
        <w:t>d</w:t>
      </w:r>
      <w:r w:rsidRPr="00203A1E">
        <w:rPr>
          <w:rFonts w:ascii="Bookman Old Style" w:eastAsia="Arial" w:hAnsi="Bookman Old Style" w:cs="Arial"/>
        </w:rPr>
        <w:t>i</w:t>
      </w:r>
      <w:r w:rsidRPr="00203A1E">
        <w:rPr>
          <w:rFonts w:ascii="Bookman Old Style" w:eastAsia="Arial" w:hAnsi="Bookman Old Style" w:cs="Arial"/>
          <w:spacing w:val="5"/>
        </w:rPr>
        <w:t>b</w:t>
      </w:r>
      <w:r w:rsidRPr="00203A1E">
        <w:rPr>
          <w:rFonts w:ascii="Bookman Old Style" w:eastAsia="Arial" w:hAnsi="Bookman Old Style" w:cs="Arial"/>
          <w:spacing w:val="-1"/>
        </w:rPr>
        <w:t>e</w:t>
      </w:r>
      <w:r w:rsidRPr="00203A1E">
        <w:rPr>
          <w:rFonts w:ascii="Bookman Old Style" w:eastAsia="Arial" w:hAnsi="Bookman Old Style" w:cs="Arial"/>
          <w:spacing w:val="1"/>
        </w:rPr>
        <w:t>n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</w:rPr>
        <w:t>k</w:t>
      </w:r>
      <w:r w:rsidRPr="00203A1E">
        <w:rPr>
          <w:rFonts w:ascii="Bookman Old Style" w:eastAsia="Arial" w:hAnsi="Bookman Old Style" w:cs="Arial"/>
          <w:spacing w:val="1"/>
        </w:rPr>
        <w:t>me</w:t>
      </w:r>
      <w:r w:rsidRPr="00203A1E">
        <w:rPr>
          <w:rFonts w:ascii="Bookman Old Style" w:eastAsia="Arial" w:hAnsi="Bookman Old Style" w:cs="Arial"/>
        </w:rPr>
        <w:t>lal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</w:rPr>
        <w:t>i</w:t>
      </w:r>
      <w:r w:rsidRPr="00203A1E">
        <w:rPr>
          <w:rFonts w:ascii="Bookman Old Style" w:eastAsia="Arial" w:hAnsi="Bookman Old Style" w:cs="Arial"/>
          <w:bCs/>
        </w:rPr>
        <w:t xml:space="preserve">Peraturan Bupati Bengkulu Utara Nomor 55 Tahun 2016 Tentang Kedudukan, Susunan dan Struktur Organisasi, Tugas Pokok dan Fungsi, Tata Kerja dan Eselon Jabatan Dinas Komunikasi dan Informatika Kabupaten Bengkulu Utara. </w:t>
      </w:r>
      <w:r w:rsidRPr="00203A1E">
        <w:rPr>
          <w:rFonts w:ascii="Bookman Old Style" w:eastAsia="Arial" w:hAnsi="Bookman Old Style" w:cs="Arial"/>
          <w:spacing w:val="-2"/>
        </w:rPr>
        <w:t>B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rd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r</w:t>
      </w:r>
      <w:r w:rsidRPr="00203A1E">
        <w:rPr>
          <w:rFonts w:ascii="Bookman Old Style" w:eastAsia="Arial" w:hAnsi="Bookman Old Style" w:cs="Arial"/>
          <w:spacing w:val="-3"/>
        </w:rPr>
        <w:t>k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</w:rPr>
        <w:t>n P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r</w:t>
      </w:r>
      <w:r>
        <w:rPr>
          <w:rFonts w:ascii="Bookman Old Style" w:eastAsia="Arial" w:hAnsi="Bookman Old Style" w:cs="Arial"/>
          <w:spacing w:val="-4"/>
        </w:rPr>
        <w:t xml:space="preserve">aturan Bupati 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rse</w:t>
      </w:r>
      <w:r w:rsidRPr="00203A1E">
        <w:rPr>
          <w:rFonts w:ascii="Bookman Old Style" w:eastAsia="Arial" w:hAnsi="Bookman Old Style" w:cs="Arial"/>
          <w:spacing w:val="1"/>
        </w:rPr>
        <w:t>bu</w:t>
      </w:r>
      <w:r w:rsidRPr="00203A1E">
        <w:rPr>
          <w:rFonts w:ascii="Bookman Old Style" w:eastAsia="Arial" w:hAnsi="Bookman Old Style" w:cs="Arial"/>
        </w:rPr>
        <w:t>t,</w:t>
      </w:r>
      <w:r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D</w:t>
      </w:r>
      <w:r w:rsidRPr="00203A1E">
        <w:rPr>
          <w:rFonts w:ascii="Bookman Old Style" w:eastAsia="Arial" w:hAnsi="Bookman Old Style" w:cs="Arial"/>
          <w:spacing w:val="-1"/>
        </w:rPr>
        <w:t>i</w:t>
      </w:r>
      <w:r w:rsidRPr="00203A1E">
        <w:rPr>
          <w:rFonts w:ascii="Bookman Old Style" w:eastAsia="Arial" w:hAnsi="Bookman Old Style" w:cs="Arial"/>
          <w:spacing w:val="1"/>
        </w:rPr>
        <w:t>n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</w:rPr>
        <w:t>sK</w:t>
      </w:r>
      <w:r w:rsidRPr="00203A1E">
        <w:rPr>
          <w:rFonts w:ascii="Bookman Old Style" w:eastAsia="Arial" w:hAnsi="Bookman Old Style" w:cs="Arial"/>
          <w:spacing w:val="1"/>
        </w:rPr>
        <w:t>o</w:t>
      </w:r>
      <w:r w:rsidRPr="00203A1E">
        <w:rPr>
          <w:rFonts w:ascii="Bookman Old Style" w:eastAsia="Arial" w:hAnsi="Bookman Old Style" w:cs="Arial"/>
          <w:spacing w:val="-1"/>
        </w:rPr>
        <w:t>m</w:t>
      </w:r>
      <w:r w:rsidRPr="00203A1E">
        <w:rPr>
          <w:rFonts w:ascii="Bookman Old Style" w:eastAsia="Arial" w:hAnsi="Bookman Old Style" w:cs="Arial"/>
          <w:spacing w:val="1"/>
        </w:rPr>
        <w:t>un</w:t>
      </w:r>
      <w:r w:rsidRPr="00203A1E">
        <w:rPr>
          <w:rFonts w:ascii="Bookman Old Style" w:eastAsia="Arial" w:hAnsi="Bookman Old Style" w:cs="Arial"/>
        </w:rPr>
        <w:t xml:space="preserve">ikasi </w:t>
      </w:r>
      <w:r w:rsidRPr="00203A1E">
        <w:rPr>
          <w:rFonts w:ascii="Bookman Old Style" w:eastAsia="Arial" w:hAnsi="Bookman Old Style" w:cs="Arial"/>
          <w:spacing w:val="1"/>
        </w:rPr>
        <w:t>da</w:t>
      </w:r>
      <w:r w:rsidRPr="00203A1E">
        <w:rPr>
          <w:rFonts w:ascii="Bookman Old Style" w:eastAsia="Arial" w:hAnsi="Bookman Old Style" w:cs="Arial"/>
        </w:rPr>
        <w:t>n</w:t>
      </w:r>
      <w:r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-3"/>
        </w:rPr>
        <w:t>I</w:t>
      </w:r>
      <w:r w:rsidRPr="00203A1E">
        <w:rPr>
          <w:rFonts w:ascii="Bookman Old Style" w:eastAsia="Arial" w:hAnsi="Bookman Old Style" w:cs="Arial"/>
          <w:spacing w:val="-1"/>
        </w:rPr>
        <w:t>n</w:t>
      </w:r>
      <w:r w:rsidRPr="00203A1E">
        <w:rPr>
          <w:rFonts w:ascii="Bookman Old Style" w:eastAsia="Arial" w:hAnsi="Bookman Old Style" w:cs="Arial"/>
          <w:spacing w:val="3"/>
        </w:rPr>
        <w:t>f</w:t>
      </w:r>
      <w:r w:rsidRPr="00203A1E">
        <w:rPr>
          <w:rFonts w:ascii="Bookman Old Style" w:eastAsia="Arial" w:hAnsi="Bookman Old Style" w:cs="Arial"/>
          <w:spacing w:val="-1"/>
        </w:rPr>
        <w:t>o</w:t>
      </w:r>
      <w:r w:rsidRPr="00203A1E">
        <w:rPr>
          <w:rFonts w:ascii="Bookman Old Style" w:eastAsia="Arial" w:hAnsi="Bookman Old Style" w:cs="Arial"/>
        </w:rPr>
        <w:t>r</w:t>
      </w:r>
      <w:r w:rsidRPr="00203A1E">
        <w:rPr>
          <w:rFonts w:ascii="Bookman Old Style" w:eastAsia="Arial" w:hAnsi="Bookman Old Style" w:cs="Arial"/>
          <w:spacing w:val="1"/>
        </w:rPr>
        <w:t>ma</w:t>
      </w:r>
      <w:r w:rsidRPr="00203A1E">
        <w:rPr>
          <w:rFonts w:ascii="Bookman Old Style" w:eastAsia="Arial" w:hAnsi="Bookman Old Style" w:cs="Arial"/>
        </w:rPr>
        <w:t>tika</w:t>
      </w:r>
      <w:r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bCs/>
        </w:rPr>
        <w:t>Kabupaten Bengkulu Utara</w:t>
      </w:r>
      <w:r w:rsidRPr="00203A1E">
        <w:rPr>
          <w:rFonts w:ascii="Bookman Old Style" w:eastAsia="Arial" w:hAnsi="Bookman Old Style" w:cs="Arial"/>
          <w:spacing w:val="-1"/>
        </w:rPr>
        <w:t>m</w:t>
      </w:r>
      <w:r w:rsidRPr="00203A1E">
        <w:rPr>
          <w:rFonts w:ascii="Bookman Old Style" w:eastAsia="Arial" w:hAnsi="Bookman Old Style" w:cs="Arial"/>
          <w:spacing w:val="1"/>
        </w:rPr>
        <w:t>em</w:t>
      </w:r>
      <w:r w:rsidRPr="00203A1E">
        <w:rPr>
          <w:rFonts w:ascii="Bookman Old Style" w:eastAsia="Arial" w:hAnsi="Bookman Old Style" w:cs="Arial"/>
        </w:rPr>
        <w:t>i</w:t>
      </w:r>
      <w:r w:rsidRPr="00203A1E">
        <w:rPr>
          <w:rFonts w:ascii="Bookman Old Style" w:eastAsia="Arial" w:hAnsi="Bookman Old Style" w:cs="Arial"/>
          <w:spacing w:val="-1"/>
        </w:rPr>
        <w:t>l</w:t>
      </w:r>
      <w:r w:rsidRPr="00203A1E">
        <w:rPr>
          <w:rFonts w:ascii="Bookman Old Style" w:eastAsia="Arial" w:hAnsi="Bookman Old Style" w:cs="Arial"/>
        </w:rPr>
        <w:t>ikit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</w:t>
      </w:r>
      <w:r w:rsidRPr="00203A1E">
        <w:rPr>
          <w:rFonts w:ascii="Bookman Old Style" w:eastAsia="Arial" w:hAnsi="Bookman Old Style" w:cs="Arial"/>
          <w:spacing w:val="-1"/>
        </w:rPr>
        <w:t>da</w:t>
      </w:r>
      <w:r w:rsidRPr="00203A1E">
        <w:rPr>
          <w:rFonts w:ascii="Bookman Old Style" w:eastAsia="Arial" w:hAnsi="Bookman Old Style" w:cs="Arial"/>
        </w:rPr>
        <w:t>n Fu</w:t>
      </w:r>
      <w:r w:rsidRPr="00203A1E">
        <w:rPr>
          <w:rFonts w:ascii="Bookman Old Style" w:eastAsia="Arial" w:hAnsi="Bookman Old Style" w:cs="Arial"/>
          <w:spacing w:val="1"/>
        </w:rPr>
        <w:t>n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</w:rPr>
        <w:t>si s</w:t>
      </w:r>
      <w:r w:rsidRPr="00203A1E">
        <w:rPr>
          <w:rFonts w:ascii="Bookman Old Style" w:eastAsia="Arial" w:hAnsi="Bookman Old Style" w:cs="Arial"/>
          <w:spacing w:val="1"/>
        </w:rPr>
        <w:t>eba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 xml:space="preserve">i </w:t>
      </w:r>
      <w:r w:rsidRPr="00203A1E">
        <w:rPr>
          <w:rFonts w:ascii="Bookman Old Style" w:eastAsia="Arial" w:hAnsi="Bookman Old Style" w:cs="Arial"/>
          <w:spacing w:val="-1"/>
        </w:rPr>
        <w:t>b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r</w:t>
      </w:r>
      <w:r w:rsidRPr="00203A1E">
        <w:rPr>
          <w:rFonts w:ascii="Bookman Old Style" w:eastAsia="Arial" w:hAnsi="Bookman Old Style" w:cs="Arial"/>
          <w:spacing w:val="-1"/>
        </w:rPr>
        <w:t>i</w:t>
      </w:r>
      <w:r w:rsidRPr="00203A1E">
        <w:rPr>
          <w:rFonts w:ascii="Bookman Old Style" w:eastAsia="Arial" w:hAnsi="Bookman Old Style" w:cs="Arial"/>
        </w:rPr>
        <w:t>k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  <w:spacing w:val="-2"/>
        </w:rPr>
        <w:t>t</w:t>
      </w:r>
      <w:r w:rsidRPr="00203A1E">
        <w:rPr>
          <w:rFonts w:ascii="Bookman Old Style" w:eastAsia="Arial" w:hAnsi="Bookman Old Style" w:cs="Arial"/>
        </w:rPr>
        <w:t>:</w:t>
      </w:r>
    </w:p>
    <w:p w:rsidR="004306F0" w:rsidRPr="00203A1E" w:rsidRDefault="004306F0" w:rsidP="004306F0">
      <w:pPr>
        <w:spacing w:before="19" w:line="360" w:lineRule="auto"/>
        <w:rPr>
          <w:rFonts w:ascii="Bookman Old Style" w:hAnsi="Bookman Old Style"/>
          <w:sz w:val="24"/>
          <w:szCs w:val="24"/>
          <w:lang w:val="id-ID"/>
        </w:rPr>
      </w:pPr>
    </w:p>
    <w:p w:rsidR="004306F0" w:rsidRPr="004277CA" w:rsidRDefault="004306F0" w:rsidP="004306F0">
      <w:pPr>
        <w:spacing w:line="360" w:lineRule="auto"/>
        <w:ind w:left="709" w:right="-39" w:hanging="425"/>
        <w:jc w:val="both"/>
        <w:rPr>
          <w:rFonts w:ascii="Bookman Old Style" w:eastAsia="Arial" w:hAnsi="Bookman Old Style" w:cs="Arial"/>
          <w:sz w:val="24"/>
          <w:szCs w:val="24"/>
          <w:lang w:val="id-ID"/>
        </w:rPr>
      </w:pP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1</w:t>
      </w:r>
      <w:r w:rsidRPr="00203A1E">
        <w:rPr>
          <w:rFonts w:ascii="Bookman Old Style" w:eastAsia="Arial" w:hAnsi="Bookman Old Style" w:cs="Arial"/>
          <w:b/>
          <w:spacing w:val="-2"/>
          <w:sz w:val="24"/>
          <w:szCs w:val="24"/>
        </w:rPr>
        <w:t>.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1.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1Tu</w:t>
      </w:r>
      <w:r w:rsidRPr="00203A1E">
        <w:rPr>
          <w:rFonts w:ascii="Bookman Old Style" w:eastAsia="Arial" w:hAnsi="Bookman Old Style" w:cs="Arial"/>
          <w:b/>
          <w:spacing w:val="-3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sDin</w:t>
      </w:r>
      <w:r w:rsidRPr="00203A1E">
        <w:rPr>
          <w:rFonts w:ascii="Bookman Old Style" w:eastAsia="Arial" w:hAnsi="Bookman Old Style" w:cs="Arial"/>
          <w:b/>
          <w:spacing w:val="-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sKom</w:t>
      </w:r>
      <w:r w:rsidRPr="00203A1E">
        <w:rPr>
          <w:rFonts w:ascii="Bookman Old Style" w:eastAsia="Arial" w:hAnsi="Bookman Old Style" w:cs="Arial"/>
          <w:b/>
          <w:spacing w:val="-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ni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kas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b/>
          <w:spacing w:val="-3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 xml:space="preserve">n </w:t>
      </w:r>
      <w:proofErr w:type="spellStart"/>
      <w:r w:rsidRPr="00203A1E">
        <w:rPr>
          <w:rFonts w:ascii="Bookman Old Style" w:eastAsia="Arial" w:hAnsi="Bookman Old Style" w:cs="Arial"/>
          <w:b/>
          <w:sz w:val="24"/>
          <w:szCs w:val="24"/>
        </w:rPr>
        <w:t>Info</w:t>
      </w:r>
      <w:r w:rsidRPr="00203A1E">
        <w:rPr>
          <w:rFonts w:ascii="Bookman Old Style" w:eastAsia="Arial" w:hAnsi="Bookman Old Style" w:cs="Arial"/>
          <w:b/>
          <w:spacing w:val="-3"/>
          <w:sz w:val="24"/>
          <w:szCs w:val="24"/>
        </w:rPr>
        <w:t>r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tika</w:t>
      </w:r>
      <w:proofErr w:type="spellEnd"/>
    </w:p>
    <w:p w:rsidR="004306F0" w:rsidRPr="00203A1E" w:rsidRDefault="004306F0" w:rsidP="004306F0">
      <w:pPr>
        <w:spacing w:line="360" w:lineRule="auto"/>
        <w:ind w:left="709" w:right="76" w:firstLine="992"/>
        <w:jc w:val="both"/>
        <w:rPr>
          <w:rFonts w:ascii="Bookman Old Style" w:eastAsia="Arial" w:hAnsi="Bookman Old Style" w:cs="Arial"/>
          <w:sz w:val="24"/>
          <w:szCs w:val="24"/>
        </w:rPr>
      </w:pPr>
      <w:proofErr w:type="spellStart"/>
      <w:proofErr w:type="gramStart"/>
      <w:r w:rsidRPr="00203A1E">
        <w:rPr>
          <w:rFonts w:ascii="Bookman Old Style" w:eastAsia="Arial" w:hAnsi="Bookman Old Style" w:cs="Arial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na</w:t>
      </w:r>
      <w:r w:rsidRPr="00203A1E">
        <w:rPr>
          <w:rFonts w:ascii="Bookman Old Style" w:eastAsia="Arial" w:hAnsi="Bookman Old Style" w:cs="Arial"/>
          <w:sz w:val="24"/>
          <w:szCs w:val="24"/>
        </w:rPr>
        <w:t>s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K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o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mun</w:t>
      </w:r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-3"/>
          <w:sz w:val="24"/>
          <w:szCs w:val="24"/>
        </w:rPr>
        <w:t>k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si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n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z w:val="24"/>
          <w:szCs w:val="24"/>
        </w:rPr>
        <w:t>f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o</w:t>
      </w:r>
      <w:r w:rsidRPr="00203A1E">
        <w:rPr>
          <w:rFonts w:ascii="Bookman Old Style" w:eastAsia="Arial" w:hAnsi="Bookman Old Style" w:cs="Arial"/>
          <w:sz w:val="24"/>
          <w:szCs w:val="24"/>
        </w:rPr>
        <w:t>r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tika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em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pun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y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t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s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e</w:t>
      </w:r>
      <w:r w:rsidRPr="00203A1E">
        <w:rPr>
          <w:rFonts w:ascii="Bookman Old Style" w:eastAsia="Arial" w:hAnsi="Bookman Old Style" w:cs="Arial"/>
          <w:sz w:val="24"/>
          <w:szCs w:val="24"/>
        </w:rPr>
        <w:t>lak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s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ana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k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n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sz w:val="24"/>
          <w:szCs w:val="24"/>
        </w:rPr>
        <w:t>ru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s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n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pe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e</w:t>
      </w:r>
      <w:r w:rsidRPr="00203A1E">
        <w:rPr>
          <w:rFonts w:ascii="Bookman Old Style" w:eastAsia="Arial" w:hAnsi="Bookman Old Style" w:cs="Arial"/>
          <w:sz w:val="24"/>
          <w:szCs w:val="24"/>
        </w:rPr>
        <w:t>r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z w:val="24"/>
          <w:szCs w:val="24"/>
        </w:rPr>
        <w:t>t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ha</w:t>
      </w:r>
      <w:r w:rsidRPr="00203A1E">
        <w:rPr>
          <w:rFonts w:ascii="Bookman Old Style" w:eastAsia="Arial" w:hAnsi="Bookman Old Style" w:cs="Arial"/>
          <w:sz w:val="24"/>
          <w:szCs w:val="24"/>
        </w:rPr>
        <w:t>n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ae</w:t>
      </w:r>
      <w:r w:rsidRPr="00203A1E">
        <w:rPr>
          <w:rFonts w:ascii="Bookman Old Style" w:eastAsia="Arial" w:hAnsi="Bookman Old Style" w:cs="Arial"/>
          <w:sz w:val="24"/>
          <w:szCs w:val="24"/>
        </w:rPr>
        <w:t>rah</w:t>
      </w:r>
      <w:proofErr w:type="spellEnd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be</w:t>
      </w:r>
      <w:r w:rsidRPr="00203A1E">
        <w:rPr>
          <w:rFonts w:ascii="Bookman Old Style" w:eastAsia="Arial" w:hAnsi="Bookman Old Style" w:cs="Arial"/>
          <w:sz w:val="24"/>
          <w:szCs w:val="24"/>
        </w:rPr>
        <w:t>r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s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rkan</w:t>
      </w:r>
      <w:proofErr w:type="spellEnd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z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s</w:t>
      </w:r>
      <w:proofErr w:type="spellEnd"/>
      <w:r w:rsidR="00226496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o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t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on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o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proofErr w:type="spellEnd"/>
      <w:r w:rsidR="00226496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n</w:t>
      </w:r>
      <w:proofErr w:type="spellEnd"/>
      <w:r w:rsidR="00226496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t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s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p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e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mb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z w:val="24"/>
          <w:szCs w:val="24"/>
        </w:rPr>
        <w:t>t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n</w:t>
      </w:r>
      <w:proofErr w:type="spellEnd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b</w:t>
      </w:r>
      <w:r w:rsidRPr="00203A1E">
        <w:rPr>
          <w:rFonts w:ascii="Bookman Old Style" w:eastAsia="Arial" w:hAnsi="Bookman Old Style" w:cs="Arial"/>
          <w:sz w:val="24"/>
          <w:szCs w:val="24"/>
        </w:rPr>
        <w:t>id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an</w:t>
      </w:r>
      <w:r w:rsidRPr="00203A1E">
        <w:rPr>
          <w:rFonts w:ascii="Bookman Old Style" w:eastAsia="Arial" w:hAnsi="Bookman Old Style" w:cs="Arial"/>
          <w:sz w:val="24"/>
          <w:szCs w:val="24"/>
        </w:rPr>
        <w:t>g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k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om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z w:val="24"/>
          <w:szCs w:val="24"/>
        </w:rPr>
        <w:t>ikasi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da</w:t>
      </w:r>
      <w:r w:rsidRPr="00203A1E">
        <w:rPr>
          <w:rFonts w:ascii="Bookman Old Style" w:eastAsia="Arial" w:hAnsi="Bookman Old Style" w:cs="Arial"/>
          <w:sz w:val="24"/>
          <w:szCs w:val="24"/>
        </w:rPr>
        <w:t>n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z w:val="24"/>
          <w:szCs w:val="24"/>
        </w:rPr>
        <w:t>f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o</w:t>
      </w:r>
      <w:r w:rsidRPr="00203A1E">
        <w:rPr>
          <w:rFonts w:ascii="Bookman Old Style" w:eastAsia="Arial" w:hAnsi="Bookman Old Style" w:cs="Arial"/>
          <w:sz w:val="24"/>
          <w:szCs w:val="24"/>
        </w:rPr>
        <w:t>r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tik</w:t>
      </w:r>
      <w:r w:rsidRPr="00203A1E">
        <w:rPr>
          <w:rFonts w:ascii="Bookman Old Style" w:eastAsia="Arial" w:hAnsi="Bookman Old Style" w:cs="Arial"/>
          <w:spacing w:val="4"/>
          <w:sz w:val="24"/>
          <w:szCs w:val="24"/>
        </w:rPr>
        <w:t>a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>.</w:t>
      </w:r>
      <w:proofErr w:type="gram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Dal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m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pe</w:t>
      </w:r>
      <w:r w:rsidRPr="00203A1E">
        <w:rPr>
          <w:rFonts w:ascii="Bookman Old Style" w:eastAsia="Arial" w:hAnsi="Bookman Old Style" w:cs="Arial"/>
          <w:sz w:val="24"/>
          <w:szCs w:val="24"/>
        </w:rPr>
        <w:t>laks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an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aa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y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>,</w:t>
      </w:r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na</w:t>
      </w:r>
      <w:r w:rsidRPr="00203A1E">
        <w:rPr>
          <w:rFonts w:ascii="Bookman Old Style" w:eastAsia="Arial" w:hAnsi="Bookman Old Style" w:cs="Arial"/>
          <w:sz w:val="24"/>
          <w:szCs w:val="24"/>
        </w:rPr>
        <w:t>s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K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om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pacing w:val="-3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z w:val="24"/>
          <w:szCs w:val="24"/>
        </w:rPr>
        <w:t>k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si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da</w:t>
      </w:r>
      <w:r w:rsidRPr="00203A1E">
        <w:rPr>
          <w:rFonts w:ascii="Bookman Old Style" w:eastAsia="Arial" w:hAnsi="Bookman Old Style" w:cs="Arial"/>
          <w:sz w:val="24"/>
          <w:szCs w:val="24"/>
        </w:rPr>
        <w:t>n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z w:val="24"/>
          <w:szCs w:val="24"/>
        </w:rPr>
        <w:t>f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o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t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ma</w:t>
      </w:r>
      <w:r w:rsidRPr="00203A1E">
        <w:rPr>
          <w:rFonts w:ascii="Bookman Old Style" w:eastAsia="Arial" w:hAnsi="Bookman Old Style" w:cs="Arial"/>
          <w:sz w:val="24"/>
          <w:szCs w:val="24"/>
        </w:rPr>
        <w:t>tika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z w:val="24"/>
          <w:szCs w:val="24"/>
        </w:rPr>
        <w:t>ib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da</w:t>
      </w:r>
      <w:r w:rsidRPr="00203A1E">
        <w:rPr>
          <w:rFonts w:ascii="Bookman Old Style" w:eastAsia="Arial" w:hAnsi="Bookman Old Style" w:cs="Arial"/>
          <w:sz w:val="24"/>
          <w:szCs w:val="24"/>
        </w:rPr>
        <w:t>l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m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4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B</w:t>
      </w:r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an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g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>,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y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k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>:</w:t>
      </w:r>
    </w:p>
    <w:p w:rsidR="004306F0" w:rsidRPr="00203A1E" w:rsidRDefault="004306F0" w:rsidP="004306F0">
      <w:pPr>
        <w:pStyle w:val="ListParagraph"/>
        <w:numPr>
          <w:ilvl w:val="0"/>
          <w:numId w:val="1"/>
        </w:numPr>
        <w:spacing w:before="2" w:line="360" w:lineRule="auto"/>
        <w:ind w:left="993" w:right="80" w:hanging="284"/>
        <w:jc w:val="both"/>
        <w:rPr>
          <w:rFonts w:ascii="Bookman Old Style" w:eastAsia="Arial" w:hAnsi="Bookman Old Style" w:cs="Arial"/>
        </w:rPr>
      </w:pPr>
      <w:r w:rsidRPr="00203A1E">
        <w:rPr>
          <w:rFonts w:ascii="Bookman Old Style" w:eastAsia="Arial" w:hAnsi="Bookman Old Style" w:cs="Arial"/>
        </w:rPr>
        <w:t>S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k</w:t>
      </w:r>
      <w:r w:rsidRPr="00203A1E">
        <w:rPr>
          <w:rFonts w:ascii="Bookman Old Style" w:eastAsia="Arial" w:hAnsi="Bookman Old Style" w:cs="Arial"/>
          <w:spacing w:val="-1"/>
        </w:rPr>
        <w:t>r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r</w:t>
      </w:r>
      <w:r w:rsidRPr="00203A1E">
        <w:rPr>
          <w:rFonts w:ascii="Bookman Old Style" w:eastAsia="Arial" w:hAnsi="Bookman Old Style" w:cs="Arial"/>
          <w:spacing w:val="-1"/>
        </w:rPr>
        <w:t>i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t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1"/>
        </w:rPr>
        <w:t>m</w:t>
      </w:r>
      <w:r w:rsidRPr="00203A1E">
        <w:rPr>
          <w:rFonts w:ascii="Bookman Old Style" w:eastAsia="Arial" w:hAnsi="Bookman Old Style" w:cs="Arial"/>
          <w:spacing w:val="-1"/>
        </w:rPr>
        <w:t>e</w:t>
      </w:r>
      <w:r w:rsidRPr="00203A1E">
        <w:rPr>
          <w:rFonts w:ascii="Bookman Old Style" w:eastAsia="Arial" w:hAnsi="Bookman Old Style" w:cs="Arial"/>
          <w:spacing w:val="1"/>
        </w:rPr>
        <w:t>m</w:t>
      </w:r>
      <w:r w:rsidRPr="00203A1E">
        <w:rPr>
          <w:rFonts w:ascii="Bookman Old Style" w:eastAsia="Arial" w:hAnsi="Bookman Old Style" w:cs="Arial"/>
          <w:spacing w:val="-1"/>
        </w:rPr>
        <w:t>p</w:t>
      </w:r>
      <w:r w:rsidRPr="00203A1E">
        <w:rPr>
          <w:rFonts w:ascii="Bookman Old Style" w:eastAsia="Arial" w:hAnsi="Bookman Old Style" w:cs="Arial"/>
          <w:spacing w:val="1"/>
        </w:rPr>
        <w:t>un</w:t>
      </w:r>
      <w:r w:rsidRPr="00203A1E">
        <w:rPr>
          <w:rFonts w:ascii="Bookman Old Style" w:eastAsia="Arial" w:hAnsi="Bookman Old Style" w:cs="Arial"/>
          <w:spacing w:val="-2"/>
        </w:rPr>
        <w:t>y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i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1"/>
        </w:rPr>
        <w:t>me</w:t>
      </w:r>
      <w:r w:rsidRPr="00203A1E">
        <w:rPr>
          <w:rFonts w:ascii="Bookman Old Style" w:eastAsia="Arial" w:hAnsi="Bookman Old Style" w:cs="Arial"/>
        </w:rPr>
        <w:t>laks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  <w:spacing w:val="-1"/>
        </w:rPr>
        <w:t>n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k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n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s</w:t>
      </w:r>
      <w:r w:rsidRPr="00203A1E">
        <w:rPr>
          <w:rFonts w:ascii="Bookman Old Style" w:eastAsia="Arial" w:hAnsi="Bookman Old Style" w:cs="Arial"/>
          <w:spacing w:val="1"/>
        </w:rPr>
        <w:t>eba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</w:rPr>
        <w:t>ian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D</w:t>
      </w:r>
      <w:r w:rsidRPr="00203A1E">
        <w:rPr>
          <w:rFonts w:ascii="Bookman Old Style" w:eastAsia="Arial" w:hAnsi="Bookman Old Style" w:cs="Arial"/>
          <w:spacing w:val="-1"/>
        </w:rPr>
        <w:t>i</w:t>
      </w:r>
      <w:r w:rsidRPr="00203A1E">
        <w:rPr>
          <w:rFonts w:ascii="Bookman Old Style" w:eastAsia="Arial" w:hAnsi="Bookman Old Style" w:cs="Arial"/>
          <w:spacing w:val="1"/>
        </w:rPr>
        <w:t>na</w:t>
      </w:r>
      <w:r w:rsidRPr="00203A1E">
        <w:rPr>
          <w:rFonts w:ascii="Bookman Old Style" w:eastAsia="Arial" w:hAnsi="Bookman Old Style" w:cs="Arial"/>
        </w:rPr>
        <w:t>s K</w:t>
      </w:r>
      <w:r w:rsidRPr="00203A1E">
        <w:rPr>
          <w:rFonts w:ascii="Bookman Old Style" w:eastAsia="Arial" w:hAnsi="Bookman Old Style" w:cs="Arial"/>
          <w:spacing w:val="1"/>
        </w:rPr>
        <w:t>o</w:t>
      </w:r>
      <w:r w:rsidRPr="00203A1E">
        <w:rPr>
          <w:rFonts w:ascii="Bookman Old Style" w:eastAsia="Arial" w:hAnsi="Bookman Old Style" w:cs="Arial"/>
          <w:spacing w:val="-1"/>
        </w:rPr>
        <w:t>m</w:t>
      </w:r>
      <w:r w:rsidRPr="00203A1E">
        <w:rPr>
          <w:rFonts w:ascii="Bookman Old Style" w:eastAsia="Arial" w:hAnsi="Bookman Old Style" w:cs="Arial"/>
          <w:spacing w:val="1"/>
        </w:rPr>
        <w:t>un</w:t>
      </w:r>
      <w:r w:rsidRPr="00203A1E">
        <w:rPr>
          <w:rFonts w:ascii="Bookman Old Style" w:eastAsia="Arial" w:hAnsi="Bookman Old Style" w:cs="Arial"/>
        </w:rPr>
        <w:t xml:space="preserve">ikasi </w:t>
      </w:r>
      <w:r w:rsidRPr="00203A1E">
        <w:rPr>
          <w:rFonts w:ascii="Bookman Old Style" w:eastAsia="Arial" w:hAnsi="Bookman Old Style" w:cs="Arial"/>
          <w:spacing w:val="1"/>
        </w:rPr>
        <w:t>da</w:t>
      </w:r>
      <w:r w:rsidRPr="00203A1E">
        <w:rPr>
          <w:rFonts w:ascii="Bookman Old Style" w:eastAsia="Arial" w:hAnsi="Bookman Old Style" w:cs="Arial"/>
        </w:rPr>
        <w:t>n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I</w:t>
      </w:r>
      <w:r w:rsidRPr="00203A1E">
        <w:rPr>
          <w:rFonts w:ascii="Bookman Old Style" w:eastAsia="Arial" w:hAnsi="Bookman Old Style" w:cs="Arial"/>
          <w:spacing w:val="-1"/>
        </w:rPr>
        <w:t>n</w:t>
      </w:r>
      <w:r w:rsidRPr="00203A1E">
        <w:rPr>
          <w:rFonts w:ascii="Bookman Old Style" w:eastAsia="Arial" w:hAnsi="Bookman Old Style" w:cs="Arial"/>
        </w:rPr>
        <w:t>f</w:t>
      </w:r>
      <w:r w:rsidRPr="00203A1E">
        <w:rPr>
          <w:rFonts w:ascii="Bookman Old Style" w:eastAsia="Arial" w:hAnsi="Bookman Old Style" w:cs="Arial"/>
          <w:spacing w:val="1"/>
        </w:rPr>
        <w:t>o</w:t>
      </w:r>
      <w:r w:rsidRPr="00203A1E">
        <w:rPr>
          <w:rFonts w:ascii="Bookman Old Style" w:eastAsia="Arial" w:hAnsi="Bookman Old Style" w:cs="Arial"/>
        </w:rPr>
        <w:t>r</w:t>
      </w:r>
      <w:r w:rsidRPr="00203A1E">
        <w:rPr>
          <w:rFonts w:ascii="Bookman Old Style" w:eastAsia="Arial" w:hAnsi="Bookman Old Style" w:cs="Arial"/>
          <w:spacing w:val="1"/>
        </w:rPr>
        <w:t>m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</w:rPr>
        <w:t>tika</w:t>
      </w:r>
      <w:r w:rsidRPr="00203A1E">
        <w:rPr>
          <w:rFonts w:ascii="Bookman Old Style" w:eastAsia="Arial" w:hAnsi="Bookman Old Style" w:cs="Arial"/>
          <w:spacing w:val="1"/>
        </w:rPr>
        <w:t xml:space="preserve"> d</w:t>
      </w:r>
      <w:r w:rsidRPr="00203A1E">
        <w:rPr>
          <w:rFonts w:ascii="Bookman Old Style" w:eastAsia="Arial" w:hAnsi="Bookman Old Style" w:cs="Arial"/>
        </w:rPr>
        <w:t>i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1"/>
        </w:rPr>
        <w:t>b</w:t>
      </w:r>
      <w:r w:rsidRPr="00203A1E">
        <w:rPr>
          <w:rFonts w:ascii="Bookman Old Style" w:eastAsia="Arial" w:hAnsi="Bookman Old Style" w:cs="Arial"/>
        </w:rPr>
        <w:t>id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  <w:spacing w:val="1"/>
        </w:rPr>
        <w:t>n</w:t>
      </w:r>
      <w:r w:rsidRPr="00203A1E">
        <w:rPr>
          <w:rFonts w:ascii="Bookman Old Style" w:eastAsia="Arial" w:hAnsi="Bookman Old Style" w:cs="Arial"/>
        </w:rPr>
        <w:t>g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k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s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k</w:t>
      </w:r>
      <w:r w:rsidRPr="00203A1E">
        <w:rPr>
          <w:rFonts w:ascii="Bookman Old Style" w:eastAsia="Arial" w:hAnsi="Bookman Old Style" w:cs="Arial"/>
          <w:spacing w:val="-1"/>
        </w:rPr>
        <w:t>r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r</w:t>
      </w:r>
      <w:r w:rsidRPr="00203A1E">
        <w:rPr>
          <w:rFonts w:ascii="Bookman Old Style" w:eastAsia="Arial" w:hAnsi="Bookman Old Style" w:cs="Arial"/>
          <w:spacing w:val="-1"/>
        </w:rPr>
        <w:t>i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  <w:spacing w:val="-2"/>
        </w:rPr>
        <w:t>t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.</w:t>
      </w:r>
    </w:p>
    <w:p w:rsidR="004306F0" w:rsidRPr="00203A1E" w:rsidRDefault="004306F0" w:rsidP="004306F0">
      <w:pPr>
        <w:pStyle w:val="ListParagraph"/>
        <w:numPr>
          <w:ilvl w:val="0"/>
          <w:numId w:val="1"/>
        </w:numPr>
        <w:spacing w:before="1" w:line="360" w:lineRule="auto"/>
        <w:ind w:left="993" w:right="84" w:hanging="284"/>
        <w:jc w:val="both"/>
        <w:rPr>
          <w:rFonts w:ascii="Bookman Old Style" w:eastAsia="Arial" w:hAnsi="Bookman Old Style" w:cs="Arial"/>
        </w:rPr>
      </w:pPr>
      <w:r w:rsidRPr="00203A1E">
        <w:rPr>
          <w:rFonts w:ascii="Bookman Old Style" w:eastAsia="Arial" w:hAnsi="Bookman Old Style" w:cs="Arial"/>
        </w:rPr>
        <w:t>Bid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g</w:t>
      </w:r>
      <w:r w:rsidRPr="00203A1E">
        <w:rPr>
          <w:rFonts w:ascii="Bookman Old Style" w:eastAsia="Arial" w:hAnsi="Bookman Old Style" w:cs="Arial"/>
          <w:spacing w:val="-2"/>
        </w:rPr>
        <w:t>Pengelolaan Informasi</w:t>
      </w:r>
      <w:r w:rsidR="00226496">
        <w:rPr>
          <w:rFonts w:ascii="Bookman Old Style" w:eastAsia="Arial" w:hAnsi="Bookman Old Style" w:cs="Arial"/>
          <w:spacing w:val="-2"/>
        </w:rPr>
        <w:t xml:space="preserve"> </w:t>
      </w:r>
      <w:r w:rsidRPr="00203A1E">
        <w:rPr>
          <w:rFonts w:ascii="Bookman Old Style" w:eastAsia="Arial" w:hAnsi="Bookman Old Style" w:cs="Arial"/>
          <w:spacing w:val="1"/>
        </w:rPr>
        <w:t>m</w:t>
      </w:r>
      <w:r w:rsidRPr="00203A1E">
        <w:rPr>
          <w:rFonts w:ascii="Bookman Old Style" w:eastAsia="Arial" w:hAnsi="Bookman Old Style" w:cs="Arial"/>
          <w:spacing w:val="-1"/>
        </w:rPr>
        <w:t>e</w:t>
      </w:r>
      <w:r w:rsidRPr="00203A1E">
        <w:rPr>
          <w:rFonts w:ascii="Bookman Old Style" w:eastAsia="Arial" w:hAnsi="Bookman Old Style" w:cs="Arial"/>
          <w:spacing w:val="1"/>
        </w:rPr>
        <w:t>m</w:t>
      </w:r>
      <w:r w:rsidRPr="00203A1E">
        <w:rPr>
          <w:rFonts w:ascii="Bookman Old Style" w:eastAsia="Arial" w:hAnsi="Bookman Old Style" w:cs="Arial"/>
          <w:spacing w:val="-1"/>
        </w:rPr>
        <w:t>p</w:t>
      </w:r>
      <w:r w:rsidRPr="00203A1E">
        <w:rPr>
          <w:rFonts w:ascii="Bookman Old Style" w:eastAsia="Arial" w:hAnsi="Bookman Old Style" w:cs="Arial"/>
          <w:spacing w:val="1"/>
        </w:rPr>
        <w:t>un</w:t>
      </w:r>
      <w:r w:rsidRPr="00203A1E">
        <w:rPr>
          <w:rFonts w:ascii="Bookman Old Style" w:eastAsia="Arial" w:hAnsi="Bookman Old Style" w:cs="Arial"/>
          <w:spacing w:val="-2"/>
        </w:rPr>
        <w:t>y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i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1"/>
        </w:rPr>
        <w:t>me</w:t>
      </w:r>
      <w:r w:rsidRPr="00203A1E">
        <w:rPr>
          <w:rFonts w:ascii="Bookman Old Style" w:eastAsia="Arial" w:hAnsi="Bookman Old Style" w:cs="Arial"/>
          <w:spacing w:val="-3"/>
        </w:rPr>
        <w:t>l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ks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  <w:spacing w:val="-1"/>
        </w:rPr>
        <w:t>n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k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</w:rPr>
        <w:t>n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s</w:t>
      </w:r>
      <w:r w:rsidRPr="00203A1E">
        <w:rPr>
          <w:rFonts w:ascii="Bookman Old Style" w:eastAsia="Arial" w:hAnsi="Bookman Old Style" w:cs="Arial"/>
          <w:spacing w:val="-1"/>
        </w:rPr>
        <w:t>e</w:t>
      </w:r>
      <w:r w:rsidRPr="00203A1E">
        <w:rPr>
          <w:rFonts w:ascii="Bookman Old Style" w:eastAsia="Arial" w:hAnsi="Bookman Old Style" w:cs="Arial"/>
          <w:spacing w:val="1"/>
        </w:rPr>
        <w:t>ba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</w:rPr>
        <w:t>ian t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 Din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 xml:space="preserve">s </w:t>
      </w:r>
      <w:r w:rsidRPr="00203A1E">
        <w:rPr>
          <w:rFonts w:ascii="Bookman Old Style" w:eastAsia="Arial" w:hAnsi="Bookman Old Style" w:cs="Arial"/>
          <w:spacing w:val="-1"/>
        </w:rPr>
        <w:t>K</w:t>
      </w:r>
      <w:r w:rsidRPr="00203A1E">
        <w:rPr>
          <w:rFonts w:ascii="Bookman Old Style" w:eastAsia="Arial" w:hAnsi="Bookman Old Style" w:cs="Arial"/>
          <w:spacing w:val="1"/>
        </w:rPr>
        <w:t>o</w:t>
      </w:r>
      <w:r w:rsidRPr="00203A1E">
        <w:rPr>
          <w:rFonts w:ascii="Bookman Old Style" w:eastAsia="Arial" w:hAnsi="Bookman Old Style" w:cs="Arial"/>
          <w:spacing w:val="-1"/>
        </w:rPr>
        <w:t>m</w:t>
      </w:r>
      <w:r w:rsidRPr="00203A1E">
        <w:rPr>
          <w:rFonts w:ascii="Bookman Old Style" w:eastAsia="Arial" w:hAnsi="Bookman Old Style" w:cs="Arial"/>
          <w:spacing w:val="1"/>
        </w:rPr>
        <w:t>un</w:t>
      </w:r>
      <w:r w:rsidRPr="00203A1E">
        <w:rPr>
          <w:rFonts w:ascii="Bookman Old Style" w:eastAsia="Arial" w:hAnsi="Bookman Old Style" w:cs="Arial"/>
        </w:rPr>
        <w:t>ik</w:t>
      </w:r>
      <w:r w:rsidRPr="00203A1E">
        <w:rPr>
          <w:rFonts w:ascii="Bookman Old Style" w:eastAsia="Arial" w:hAnsi="Bookman Old Style" w:cs="Arial"/>
          <w:spacing w:val="-2"/>
        </w:rPr>
        <w:t>a</w:t>
      </w:r>
      <w:r w:rsidRPr="00203A1E">
        <w:rPr>
          <w:rFonts w:ascii="Bookman Old Style" w:eastAsia="Arial" w:hAnsi="Bookman Old Style" w:cs="Arial"/>
        </w:rPr>
        <w:t xml:space="preserve">si </w:t>
      </w:r>
      <w:r w:rsidRPr="00203A1E">
        <w:rPr>
          <w:rFonts w:ascii="Bookman Old Style" w:eastAsia="Arial" w:hAnsi="Bookman Old Style" w:cs="Arial"/>
          <w:spacing w:val="1"/>
        </w:rPr>
        <w:t>da</w:t>
      </w:r>
      <w:r w:rsidRPr="00203A1E">
        <w:rPr>
          <w:rFonts w:ascii="Bookman Old Style" w:eastAsia="Arial" w:hAnsi="Bookman Old Style" w:cs="Arial"/>
        </w:rPr>
        <w:t>n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I</w:t>
      </w:r>
      <w:r w:rsidRPr="00203A1E">
        <w:rPr>
          <w:rFonts w:ascii="Bookman Old Style" w:eastAsia="Arial" w:hAnsi="Bookman Old Style" w:cs="Arial"/>
          <w:spacing w:val="-1"/>
        </w:rPr>
        <w:t>n</w:t>
      </w:r>
      <w:r w:rsidRPr="00203A1E">
        <w:rPr>
          <w:rFonts w:ascii="Bookman Old Style" w:eastAsia="Arial" w:hAnsi="Bookman Old Style" w:cs="Arial"/>
          <w:spacing w:val="3"/>
        </w:rPr>
        <w:t>f</w:t>
      </w:r>
      <w:r w:rsidRPr="00203A1E">
        <w:rPr>
          <w:rFonts w:ascii="Bookman Old Style" w:eastAsia="Arial" w:hAnsi="Bookman Old Style" w:cs="Arial"/>
          <w:spacing w:val="1"/>
        </w:rPr>
        <w:t>o</w:t>
      </w:r>
      <w:r w:rsidRPr="00203A1E">
        <w:rPr>
          <w:rFonts w:ascii="Bookman Old Style" w:eastAsia="Arial" w:hAnsi="Bookman Old Style" w:cs="Arial"/>
        </w:rPr>
        <w:t>r</w:t>
      </w:r>
      <w:r w:rsidRPr="00203A1E">
        <w:rPr>
          <w:rFonts w:ascii="Bookman Old Style" w:eastAsia="Arial" w:hAnsi="Bookman Old Style" w:cs="Arial"/>
          <w:spacing w:val="1"/>
        </w:rPr>
        <w:t>m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</w:rPr>
        <w:t>tika</w:t>
      </w:r>
      <w:r w:rsidRPr="00203A1E">
        <w:rPr>
          <w:rFonts w:ascii="Bookman Old Style" w:eastAsia="Arial" w:hAnsi="Bookman Old Style" w:cs="Arial"/>
          <w:spacing w:val="1"/>
        </w:rPr>
        <w:t xml:space="preserve"> d</w:t>
      </w:r>
      <w:r w:rsidRPr="00203A1E">
        <w:rPr>
          <w:rFonts w:ascii="Bookman Old Style" w:eastAsia="Arial" w:hAnsi="Bookman Old Style" w:cs="Arial"/>
        </w:rPr>
        <w:t>i</w:t>
      </w:r>
      <w:r w:rsidRPr="00203A1E">
        <w:rPr>
          <w:rFonts w:ascii="Bookman Old Style" w:eastAsia="Arial" w:hAnsi="Bookman Old Style" w:cs="Arial"/>
          <w:spacing w:val="1"/>
        </w:rPr>
        <w:t>b</w:t>
      </w:r>
      <w:r w:rsidRPr="00203A1E">
        <w:rPr>
          <w:rFonts w:ascii="Bookman Old Style" w:eastAsia="Arial" w:hAnsi="Bookman Old Style" w:cs="Arial"/>
        </w:rPr>
        <w:t>id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g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1"/>
        </w:rPr>
        <w:t>Pengelolaan Informasi</w:t>
      </w:r>
      <w:r w:rsidRPr="00203A1E">
        <w:rPr>
          <w:rFonts w:ascii="Bookman Old Style" w:eastAsia="Arial" w:hAnsi="Bookman Old Style" w:cs="Arial"/>
        </w:rPr>
        <w:t>.</w:t>
      </w:r>
    </w:p>
    <w:p w:rsidR="004306F0" w:rsidRPr="00203A1E" w:rsidRDefault="004306F0" w:rsidP="004306F0">
      <w:pPr>
        <w:pStyle w:val="ListParagraph"/>
        <w:numPr>
          <w:ilvl w:val="0"/>
          <w:numId w:val="1"/>
        </w:numPr>
        <w:spacing w:before="1" w:line="360" w:lineRule="auto"/>
        <w:ind w:left="993" w:right="86" w:hanging="284"/>
        <w:jc w:val="both"/>
        <w:rPr>
          <w:rFonts w:ascii="Bookman Old Style" w:eastAsia="Arial" w:hAnsi="Bookman Old Style" w:cs="Arial"/>
        </w:rPr>
      </w:pPr>
      <w:r w:rsidRPr="00203A1E">
        <w:rPr>
          <w:rFonts w:ascii="Bookman Old Style" w:eastAsia="Arial" w:hAnsi="Bookman Old Style" w:cs="Arial"/>
        </w:rPr>
        <w:t>Bid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g  Infrastruktur dan Teknologi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-1"/>
        </w:rPr>
        <w:t>m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  <w:spacing w:val="-1"/>
        </w:rPr>
        <w:t>m</w:t>
      </w:r>
      <w:r w:rsidRPr="00203A1E">
        <w:rPr>
          <w:rFonts w:ascii="Bookman Old Style" w:eastAsia="Arial" w:hAnsi="Bookman Old Style" w:cs="Arial"/>
          <w:spacing w:val="1"/>
        </w:rPr>
        <w:t>pun</w:t>
      </w:r>
      <w:r w:rsidRPr="00203A1E">
        <w:rPr>
          <w:rFonts w:ascii="Bookman Old Style" w:eastAsia="Arial" w:hAnsi="Bookman Old Style" w:cs="Arial"/>
          <w:spacing w:val="-2"/>
        </w:rPr>
        <w:t>y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i t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 xml:space="preserve">s </w:t>
      </w:r>
      <w:r w:rsidRPr="00203A1E">
        <w:rPr>
          <w:rFonts w:ascii="Bookman Old Style" w:eastAsia="Arial" w:hAnsi="Bookman Old Style" w:cs="Arial"/>
          <w:spacing w:val="1"/>
        </w:rPr>
        <w:t>me</w:t>
      </w:r>
      <w:r w:rsidRPr="00203A1E">
        <w:rPr>
          <w:rFonts w:ascii="Bookman Old Style" w:eastAsia="Arial" w:hAnsi="Bookman Old Style" w:cs="Arial"/>
        </w:rPr>
        <w:t>laks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  <w:spacing w:val="1"/>
        </w:rPr>
        <w:t>na</w:t>
      </w:r>
      <w:r w:rsidRPr="00203A1E">
        <w:rPr>
          <w:rFonts w:ascii="Bookman Old Style" w:eastAsia="Arial" w:hAnsi="Bookman Old Style" w:cs="Arial"/>
          <w:spacing w:val="-2"/>
        </w:rPr>
        <w:t>k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n s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  <w:spacing w:val="-1"/>
        </w:rPr>
        <w:t>b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</w:rPr>
        <w:t>ian t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 Din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 xml:space="preserve">s </w:t>
      </w:r>
      <w:r w:rsidRPr="00203A1E">
        <w:rPr>
          <w:rFonts w:ascii="Bookman Old Style" w:eastAsia="Arial" w:hAnsi="Bookman Old Style" w:cs="Arial"/>
          <w:spacing w:val="-1"/>
        </w:rPr>
        <w:t>K</w:t>
      </w:r>
      <w:r w:rsidRPr="00203A1E">
        <w:rPr>
          <w:rFonts w:ascii="Bookman Old Style" w:eastAsia="Arial" w:hAnsi="Bookman Old Style" w:cs="Arial"/>
          <w:spacing w:val="1"/>
        </w:rPr>
        <w:t>o</w:t>
      </w:r>
      <w:r w:rsidRPr="00203A1E">
        <w:rPr>
          <w:rFonts w:ascii="Bookman Old Style" w:eastAsia="Arial" w:hAnsi="Bookman Old Style" w:cs="Arial"/>
          <w:spacing w:val="-1"/>
        </w:rPr>
        <w:t>m</w:t>
      </w:r>
      <w:r w:rsidRPr="00203A1E">
        <w:rPr>
          <w:rFonts w:ascii="Bookman Old Style" w:eastAsia="Arial" w:hAnsi="Bookman Old Style" w:cs="Arial"/>
          <w:spacing w:val="1"/>
        </w:rPr>
        <w:t>un</w:t>
      </w:r>
      <w:r w:rsidRPr="00203A1E">
        <w:rPr>
          <w:rFonts w:ascii="Bookman Old Style" w:eastAsia="Arial" w:hAnsi="Bookman Old Style" w:cs="Arial"/>
        </w:rPr>
        <w:t>ik</w:t>
      </w:r>
      <w:r w:rsidRPr="00203A1E">
        <w:rPr>
          <w:rFonts w:ascii="Bookman Old Style" w:eastAsia="Arial" w:hAnsi="Bookman Old Style" w:cs="Arial"/>
          <w:spacing w:val="-2"/>
        </w:rPr>
        <w:t>a</w:t>
      </w:r>
      <w:r w:rsidRPr="00203A1E">
        <w:rPr>
          <w:rFonts w:ascii="Bookman Old Style" w:eastAsia="Arial" w:hAnsi="Bookman Old Style" w:cs="Arial"/>
        </w:rPr>
        <w:t xml:space="preserve">si </w:t>
      </w:r>
      <w:r w:rsidRPr="00203A1E">
        <w:rPr>
          <w:rFonts w:ascii="Bookman Old Style" w:eastAsia="Arial" w:hAnsi="Bookman Old Style" w:cs="Arial"/>
          <w:spacing w:val="1"/>
        </w:rPr>
        <w:t>da</w:t>
      </w:r>
      <w:r w:rsidRPr="00203A1E">
        <w:rPr>
          <w:rFonts w:ascii="Bookman Old Style" w:eastAsia="Arial" w:hAnsi="Bookman Old Style" w:cs="Arial"/>
        </w:rPr>
        <w:t>n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I</w:t>
      </w:r>
      <w:r w:rsidRPr="00203A1E">
        <w:rPr>
          <w:rFonts w:ascii="Bookman Old Style" w:eastAsia="Arial" w:hAnsi="Bookman Old Style" w:cs="Arial"/>
          <w:spacing w:val="-1"/>
        </w:rPr>
        <w:t>n</w:t>
      </w:r>
      <w:r w:rsidRPr="00203A1E">
        <w:rPr>
          <w:rFonts w:ascii="Bookman Old Style" w:eastAsia="Arial" w:hAnsi="Bookman Old Style" w:cs="Arial"/>
        </w:rPr>
        <w:t>f</w:t>
      </w:r>
      <w:r w:rsidRPr="00203A1E">
        <w:rPr>
          <w:rFonts w:ascii="Bookman Old Style" w:eastAsia="Arial" w:hAnsi="Bookman Old Style" w:cs="Arial"/>
          <w:spacing w:val="1"/>
        </w:rPr>
        <w:t>o</w:t>
      </w:r>
      <w:r w:rsidRPr="00203A1E">
        <w:rPr>
          <w:rFonts w:ascii="Bookman Old Style" w:eastAsia="Arial" w:hAnsi="Bookman Old Style" w:cs="Arial"/>
        </w:rPr>
        <w:t>r</w:t>
      </w:r>
      <w:r w:rsidRPr="00203A1E">
        <w:rPr>
          <w:rFonts w:ascii="Bookman Old Style" w:eastAsia="Arial" w:hAnsi="Bookman Old Style" w:cs="Arial"/>
          <w:spacing w:val="1"/>
        </w:rPr>
        <w:t>m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</w:rPr>
        <w:t>tika</w:t>
      </w:r>
      <w:r w:rsidRPr="00203A1E">
        <w:rPr>
          <w:rFonts w:ascii="Bookman Old Style" w:eastAsia="Arial" w:hAnsi="Bookman Old Style" w:cs="Arial"/>
          <w:spacing w:val="1"/>
        </w:rPr>
        <w:t xml:space="preserve"> d</w:t>
      </w:r>
      <w:r w:rsidRPr="00203A1E">
        <w:rPr>
          <w:rFonts w:ascii="Bookman Old Style" w:eastAsia="Arial" w:hAnsi="Bookman Old Style" w:cs="Arial"/>
        </w:rPr>
        <w:t>ib</w:t>
      </w:r>
      <w:r w:rsidRPr="00203A1E">
        <w:rPr>
          <w:rFonts w:ascii="Bookman Old Style" w:eastAsia="Arial" w:hAnsi="Bookman Old Style" w:cs="Arial"/>
          <w:spacing w:val="-2"/>
        </w:rPr>
        <w:t>i</w:t>
      </w:r>
      <w:r w:rsidRPr="00203A1E">
        <w:rPr>
          <w:rFonts w:ascii="Bookman Old Style" w:eastAsia="Arial" w:hAnsi="Bookman Old Style" w:cs="Arial"/>
          <w:spacing w:val="1"/>
        </w:rPr>
        <w:t>dan</w:t>
      </w:r>
      <w:r w:rsidRPr="00203A1E">
        <w:rPr>
          <w:rFonts w:ascii="Bookman Old Style" w:eastAsia="Arial" w:hAnsi="Bookman Old Style" w:cs="Arial"/>
        </w:rPr>
        <w:t>g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1"/>
        </w:rPr>
        <w:t>Infrastruktur dan Teknologi.</w:t>
      </w:r>
    </w:p>
    <w:p w:rsidR="004306F0" w:rsidRPr="004306F0" w:rsidRDefault="004306F0" w:rsidP="004306F0">
      <w:pPr>
        <w:pStyle w:val="ListParagraph"/>
        <w:numPr>
          <w:ilvl w:val="0"/>
          <w:numId w:val="1"/>
        </w:numPr>
        <w:spacing w:line="360" w:lineRule="auto"/>
        <w:ind w:left="993" w:right="83" w:hanging="284"/>
        <w:jc w:val="both"/>
        <w:rPr>
          <w:rFonts w:ascii="Bookman Old Style" w:hAnsi="Bookman Old Style"/>
        </w:rPr>
      </w:pPr>
      <w:r w:rsidRPr="00203A1E">
        <w:rPr>
          <w:rFonts w:ascii="Bookman Old Style" w:eastAsia="Arial" w:hAnsi="Bookman Old Style" w:cs="Arial"/>
        </w:rPr>
        <w:lastRenderedPageBreak/>
        <w:t>Bid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g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Persandian dan Statistik Sektoral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-1"/>
        </w:rPr>
        <w:t>me</w:t>
      </w:r>
      <w:r w:rsidRPr="00203A1E">
        <w:rPr>
          <w:rFonts w:ascii="Bookman Old Style" w:eastAsia="Arial" w:hAnsi="Bookman Old Style" w:cs="Arial"/>
          <w:spacing w:val="1"/>
        </w:rPr>
        <w:t>m</w:t>
      </w:r>
      <w:r w:rsidRPr="00203A1E">
        <w:rPr>
          <w:rFonts w:ascii="Bookman Old Style" w:eastAsia="Arial" w:hAnsi="Bookman Old Style" w:cs="Arial"/>
          <w:spacing w:val="-1"/>
        </w:rPr>
        <w:t>p</w:t>
      </w:r>
      <w:r w:rsidRPr="00203A1E">
        <w:rPr>
          <w:rFonts w:ascii="Bookman Old Style" w:eastAsia="Arial" w:hAnsi="Bookman Old Style" w:cs="Arial"/>
          <w:spacing w:val="1"/>
        </w:rPr>
        <w:t>un</w:t>
      </w:r>
      <w:r w:rsidRPr="00203A1E">
        <w:rPr>
          <w:rFonts w:ascii="Bookman Old Style" w:eastAsia="Arial" w:hAnsi="Bookman Old Style" w:cs="Arial"/>
          <w:spacing w:val="-2"/>
        </w:rPr>
        <w:t>y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i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 xml:space="preserve">s </w:t>
      </w:r>
      <w:r w:rsidRPr="00203A1E">
        <w:rPr>
          <w:rFonts w:ascii="Bookman Old Style" w:eastAsia="Arial" w:hAnsi="Bookman Old Style" w:cs="Arial"/>
          <w:spacing w:val="1"/>
        </w:rPr>
        <w:t>me</w:t>
      </w:r>
      <w:r w:rsidRPr="00203A1E">
        <w:rPr>
          <w:rFonts w:ascii="Bookman Old Style" w:eastAsia="Arial" w:hAnsi="Bookman Old Style" w:cs="Arial"/>
        </w:rPr>
        <w:t>lak</w:t>
      </w:r>
      <w:r w:rsidRPr="00203A1E">
        <w:rPr>
          <w:rFonts w:ascii="Bookman Old Style" w:eastAsia="Arial" w:hAnsi="Bookman Old Style" w:cs="Arial"/>
          <w:spacing w:val="-1"/>
        </w:rPr>
        <w:t>s</w:t>
      </w:r>
      <w:r w:rsidRPr="00203A1E">
        <w:rPr>
          <w:rFonts w:ascii="Bookman Old Style" w:eastAsia="Arial" w:hAnsi="Bookman Old Style" w:cs="Arial"/>
          <w:spacing w:val="1"/>
        </w:rPr>
        <w:t>ana</w:t>
      </w:r>
      <w:r w:rsidRPr="00203A1E">
        <w:rPr>
          <w:rFonts w:ascii="Bookman Old Style" w:eastAsia="Arial" w:hAnsi="Bookman Old Style" w:cs="Arial"/>
          <w:spacing w:val="-2"/>
        </w:rPr>
        <w:t>k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n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s</w:t>
      </w:r>
      <w:r w:rsidRPr="00203A1E">
        <w:rPr>
          <w:rFonts w:ascii="Bookman Old Style" w:eastAsia="Arial" w:hAnsi="Bookman Old Style" w:cs="Arial"/>
          <w:spacing w:val="-1"/>
        </w:rPr>
        <w:t>e</w:t>
      </w:r>
      <w:r w:rsidRPr="00203A1E">
        <w:rPr>
          <w:rFonts w:ascii="Bookman Old Style" w:eastAsia="Arial" w:hAnsi="Bookman Old Style" w:cs="Arial"/>
          <w:spacing w:val="1"/>
        </w:rPr>
        <w:t>ba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</w:rPr>
        <w:t>ian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D</w:t>
      </w:r>
      <w:r w:rsidRPr="00203A1E">
        <w:rPr>
          <w:rFonts w:ascii="Bookman Old Style" w:eastAsia="Arial" w:hAnsi="Bookman Old Style" w:cs="Arial"/>
          <w:spacing w:val="-1"/>
        </w:rPr>
        <w:t>i</w:t>
      </w:r>
      <w:r w:rsidRPr="00203A1E">
        <w:rPr>
          <w:rFonts w:ascii="Bookman Old Style" w:eastAsia="Arial" w:hAnsi="Bookman Old Style" w:cs="Arial"/>
          <w:spacing w:val="1"/>
        </w:rPr>
        <w:t>na</w:t>
      </w:r>
      <w:r w:rsidRPr="00203A1E">
        <w:rPr>
          <w:rFonts w:ascii="Bookman Old Style" w:eastAsia="Arial" w:hAnsi="Bookman Old Style" w:cs="Arial"/>
        </w:rPr>
        <w:t>s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K</w:t>
      </w:r>
      <w:r w:rsidRPr="00203A1E">
        <w:rPr>
          <w:rFonts w:ascii="Bookman Old Style" w:eastAsia="Arial" w:hAnsi="Bookman Old Style" w:cs="Arial"/>
          <w:spacing w:val="-1"/>
        </w:rPr>
        <w:t>om</w:t>
      </w:r>
      <w:r w:rsidRPr="00203A1E">
        <w:rPr>
          <w:rFonts w:ascii="Bookman Old Style" w:eastAsia="Arial" w:hAnsi="Bookman Old Style" w:cs="Arial"/>
          <w:spacing w:val="1"/>
        </w:rPr>
        <w:t>un</w:t>
      </w:r>
      <w:r w:rsidRPr="00203A1E">
        <w:rPr>
          <w:rFonts w:ascii="Bookman Old Style" w:eastAsia="Arial" w:hAnsi="Bookman Old Style" w:cs="Arial"/>
        </w:rPr>
        <w:t>ikasi</w:t>
      </w:r>
      <w:r w:rsidRPr="00203A1E">
        <w:rPr>
          <w:rFonts w:ascii="Bookman Old Style" w:eastAsia="Arial" w:hAnsi="Bookman Old Style" w:cs="Arial"/>
          <w:spacing w:val="1"/>
        </w:rPr>
        <w:t xml:space="preserve"> d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</w:rPr>
        <w:t>n</w:t>
      </w:r>
      <w:r w:rsidR="00226496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I</w:t>
      </w:r>
      <w:r w:rsidRPr="00203A1E">
        <w:rPr>
          <w:rFonts w:ascii="Bookman Old Style" w:eastAsia="Arial" w:hAnsi="Bookman Old Style" w:cs="Arial"/>
          <w:spacing w:val="-1"/>
        </w:rPr>
        <w:t>n</w:t>
      </w:r>
      <w:r w:rsidRPr="00203A1E">
        <w:rPr>
          <w:rFonts w:ascii="Bookman Old Style" w:eastAsia="Arial" w:hAnsi="Bookman Old Style" w:cs="Arial"/>
          <w:spacing w:val="3"/>
        </w:rPr>
        <w:t>f</w:t>
      </w:r>
      <w:r w:rsidRPr="00203A1E">
        <w:rPr>
          <w:rFonts w:ascii="Bookman Old Style" w:eastAsia="Arial" w:hAnsi="Bookman Old Style" w:cs="Arial"/>
          <w:spacing w:val="1"/>
        </w:rPr>
        <w:t>o</w:t>
      </w:r>
      <w:r w:rsidRPr="00203A1E">
        <w:rPr>
          <w:rFonts w:ascii="Bookman Old Style" w:eastAsia="Arial" w:hAnsi="Bookman Old Style" w:cs="Arial"/>
          <w:spacing w:val="-3"/>
        </w:rPr>
        <w:t>r</w:t>
      </w:r>
      <w:r w:rsidRPr="00203A1E">
        <w:rPr>
          <w:rFonts w:ascii="Bookman Old Style" w:eastAsia="Arial" w:hAnsi="Bookman Old Style" w:cs="Arial"/>
          <w:spacing w:val="1"/>
        </w:rPr>
        <w:t>ma</w:t>
      </w:r>
      <w:r w:rsidRPr="00203A1E">
        <w:rPr>
          <w:rFonts w:ascii="Bookman Old Style" w:eastAsia="Arial" w:hAnsi="Bookman Old Style" w:cs="Arial"/>
        </w:rPr>
        <w:t>ti</w:t>
      </w:r>
      <w:r w:rsidRPr="00203A1E">
        <w:rPr>
          <w:rFonts w:ascii="Bookman Old Style" w:eastAsia="Arial" w:hAnsi="Bookman Old Style" w:cs="Arial"/>
          <w:spacing w:val="-2"/>
        </w:rPr>
        <w:t>k</w:t>
      </w:r>
      <w:r w:rsidRPr="00203A1E">
        <w:rPr>
          <w:rFonts w:ascii="Bookman Old Style" w:eastAsia="Arial" w:hAnsi="Bookman Old Style" w:cs="Arial"/>
        </w:rPr>
        <w:t>a</w:t>
      </w:r>
      <w:r w:rsidRPr="00203A1E">
        <w:rPr>
          <w:rFonts w:ascii="Bookman Old Style" w:eastAsia="Arial" w:hAnsi="Bookman Old Style" w:cs="Arial"/>
          <w:spacing w:val="1"/>
        </w:rPr>
        <w:t xml:space="preserve"> d</w:t>
      </w:r>
      <w:r w:rsidRPr="00203A1E">
        <w:rPr>
          <w:rFonts w:ascii="Bookman Old Style" w:eastAsia="Arial" w:hAnsi="Bookman Old Style" w:cs="Arial"/>
        </w:rPr>
        <w:t xml:space="preserve">i </w:t>
      </w:r>
      <w:r w:rsidRPr="00203A1E">
        <w:rPr>
          <w:rFonts w:ascii="Bookman Old Style" w:eastAsia="Arial" w:hAnsi="Bookman Old Style" w:cs="Arial"/>
          <w:spacing w:val="1"/>
        </w:rPr>
        <w:t>b</w:t>
      </w:r>
      <w:r w:rsidRPr="00203A1E">
        <w:rPr>
          <w:rFonts w:ascii="Bookman Old Style" w:eastAsia="Arial" w:hAnsi="Bookman Old Style" w:cs="Arial"/>
        </w:rPr>
        <w:t>id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 xml:space="preserve">g </w:t>
      </w:r>
      <w:proofErr w:type="spellStart"/>
      <w:r w:rsidRPr="00203A1E">
        <w:rPr>
          <w:rFonts w:ascii="Bookman Old Style" w:eastAsia="Arial" w:hAnsi="Bookman Old Style" w:cs="Arial"/>
          <w:lang w:val="en-US"/>
        </w:rPr>
        <w:t>Persandian</w:t>
      </w:r>
      <w:proofErr w:type="spellEnd"/>
      <w:r w:rsidRPr="00203A1E">
        <w:rPr>
          <w:rFonts w:ascii="Bookman Old Style" w:eastAsia="Arial" w:hAnsi="Bookman Old Style" w:cs="Arial"/>
          <w:lang w:val="en-US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lang w:val="en-US"/>
        </w:rPr>
        <w:t>dan</w:t>
      </w:r>
      <w:proofErr w:type="spellEnd"/>
      <w:r w:rsidRPr="00203A1E">
        <w:rPr>
          <w:rFonts w:ascii="Bookman Old Style" w:eastAsia="Arial" w:hAnsi="Bookman Old Style" w:cs="Arial"/>
          <w:lang w:val="en-US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lang w:val="en-US"/>
        </w:rPr>
        <w:t>Statistik</w:t>
      </w:r>
      <w:proofErr w:type="spellEnd"/>
      <w:r w:rsidRPr="00203A1E">
        <w:rPr>
          <w:rFonts w:ascii="Bookman Old Style" w:eastAsia="Arial" w:hAnsi="Bookman Old Style" w:cs="Arial"/>
          <w:lang w:val="en-US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lang w:val="en-US"/>
        </w:rPr>
        <w:t>Sektoral</w:t>
      </w:r>
      <w:proofErr w:type="spellEnd"/>
      <w:r w:rsidRPr="00203A1E">
        <w:rPr>
          <w:rFonts w:ascii="Bookman Old Style" w:eastAsia="Arial" w:hAnsi="Bookman Old Style" w:cs="Arial"/>
        </w:rPr>
        <w:t>.</w:t>
      </w:r>
    </w:p>
    <w:p w:rsidR="004306F0" w:rsidRPr="00802FA5" w:rsidRDefault="004306F0" w:rsidP="004306F0">
      <w:pPr>
        <w:pStyle w:val="ListParagraph"/>
        <w:spacing w:line="360" w:lineRule="auto"/>
        <w:ind w:left="993" w:right="83"/>
        <w:jc w:val="both"/>
        <w:rPr>
          <w:rFonts w:ascii="Bookman Old Style" w:hAnsi="Bookman Old Style"/>
        </w:rPr>
      </w:pPr>
    </w:p>
    <w:p w:rsidR="004306F0" w:rsidRPr="00203A1E" w:rsidRDefault="004306F0" w:rsidP="00226496">
      <w:pPr>
        <w:spacing w:line="360" w:lineRule="auto"/>
        <w:ind w:left="709" w:right="-39" w:hanging="425"/>
        <w:jc w:val="both"/>
        <w:rPr>
          <w:rFonts w:ascii="Bookman Old Style" w:eastAsia="Arial" w:hAnsi="Bookman Old Style" w:cs="Arial"/>
          <w:sz w:val="24"/>
          <w:szCs w:val="24"/>
          <w:lang w:val="id-ID"/>
        </w:rPr>
      </w:pP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1</w:t>
      </w:r>
      <w:r w:rsidRPr="00203A1E">
        <w:rPr>
          <w:rFonts w:ascii="Bookman Old Style" w:eastAsia="Arial" w:hAnsi="Bookman Old Style" w:cs="Arial"/>
          <w:b/>
          <w:spacing w:val="-2"/>
          <w:sz w:val="24"/>
          <w:szCs w:val="24"/>
        </w:rPr>
        <w:t>.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1.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2Fun</w:t>
      </w:r>
      <w:r w:rsidRPr="00203A1E">
        <w:rPr>
          <w:rFonts w:ascii="Bookman Old Style" w:eastAsia="Arial" w:hAnsi="Bookman Old Style" w:cs="Arial"/>
          <w:b/>
          <w:spacing w:val="-1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s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iDin</w:t>
      </w:r>
      <w:r w:rsidRPr="00203A1E">
        <w:rPr>
          <w:rFonts w:ascii="Bookman Old Style" w:eastAsia="Arial" w:hAnsi="Bookman Old Style" w:cs="Arial"/>
          <w:b/>
          <w:spacing w:val="-2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sKom</w:t>
      </w:r>
      <w:r w:rsidRPr="00203A1E">
        <w:rPr>
          <w:rFonts w:ascii="Bookman Old Style" w:eastAsia="Arial" w:hAnsi="Bookman Old Style" w:cs="Arial"/>
          <w:b/>
          <w:spacing w:val="-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ni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kas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b/>
          <w:spacing w:val="-3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 xml:space="preserve">n </w:t>
      </w:r>
      <w:proofErr w:type="spellStart"/>
      <w:r w:rsidRPr="00203A1E">
        <w:rPr>
          <w:rFonts w:ascii="Bookman Old Style" w:eastAsia="Arial" w:hAnsi="Bookman Old Style" w:cs="Arial"/>
          <w:b/>
          <w:sz w:val="24"/>
          <w:szCs w:val="24"/>
        </w:rPr>
        <w:t>Info</w:t>
      </w:r>
      <w:r w:rsidRPr="00203A1E">
        <w:rPr>
          <w:rFonts w:ascii="Bookman Old Style" w:eastAsia="Arial" w:hAnsi="Bookman Old Style" w:cs="Arial"/>
          <w:b/>
          <w:spacing w:val="-3"/>
          <w:sz w:val="24"/>
          <w:szCs w:val="24"/>
        </w:rPr>
        <w:t>r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tika</w:t>
      </w:r>
      <w:proofErr w:type="spellEnd"/>
    </w:p>
    <w:p w:rsidR="004306F0" w:rsidRPr="00203A1E" w:rsidRDefault="004306F0" w:rsidP="004306F0">
      <w:pPr>
        <w:spacing w:line="360" w:lineRule="auto"/>
        <w:ind w:left="709" w:right="-39"/>
        <w:jc w:val="both"/>
        <w:rPr>
          <w:rFonts w:ascii="Bookman Old Style" w:eastAsia="Arial" w:hAnsi="Bookman Old Style" w:cs="Arial"/>
          <w:sz w:val="24"/>
          <w:szCs w:val="24"/>
          <w:lang w:val="id-ID"/>
        </w:rPr>
      </w:pP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na</w:t>
      </w:r>
      <w:r w:rsidRPr="00203A1E">
        <w:rPr>
          <w:rFonts w:ascii="Bookman Old Style" w:eastAsia="Arial" w:hAnsi="Bookman Old Style" w:cs="Arial"/>
          <w:sz w:val="24"/>
          <w:szCs w:val="24"/>
        </w:rPr>
        <w:t>s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K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o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z w:val="24"/>
          <w:szCs w:val="24"/>
        </w:rPr>
        <w:t>ikasi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n</w:t>
      </w:r>
      <w:proofErr w:type="spellEnd"/>
      <w:r w:rsidR="00226496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pacing w:val="3"/>
          <w:sz w:val="24"/>
          <w:szCs w:val="24"/>
        </w:rPr>
        <w:t>f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o</w:t>
      </w:r>
      <w:r w:rsidRPr="00203A1E">
        <w:rPr>
          <w:rFonts w:ascii="Bookman Old Style" w:eastAsia="Arial" w:hAnsi="Bookman Old Style" w:cs="Arial"/>
          <w:spacing w:val="-3"/>
          <w:sz w:val="24"/>
          <w:szCs w:val="24"/>
        </w:rPr>
        <w:t>r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ma</w:t>
      </w:r>
      <w:r w:rsidRPr="00203A1E">
        <w:rPr>
          <w:rFonts w:ascii="Bookman Old Style" w:eastAsia="Arial" w:hAnsi="Bookman Old Style" w:cs="Arial"/>
          <w:sz w:val="24"/>
          <w:szCs w:val="24"/>
        </w:rPr>
        <w:t>tika</w:t>
      </w:r>
      <w:proofErr w:type="spellEnd"/>
      <w:r w:rsidR="00226496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mem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pun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y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f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un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sz w:val="24"/>
          <w:szCs w:val="24"/>
        </w:rPr>
        <w:t>si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>:</w:t>
      </w:r>
    </w:p>
    <w:p w:rsidR="004306F0" w:rsidRPr="00203A1E" w:rsidRDefault="004306F0" w:rsidP="004306F0">
      <w:pPr>
        <w:pStyle w:val="ListParagraph"/>
        <w:numPr>
          <w:ilvl w:val="0"/>
          <w:numId w:val="2"/>
        </w:numPr>
        <w:spacing w:line="360" w:lineRule="auto"/>
        <w:ind w:left="993" w:right="85" w:hanging="284"/>
        <w:jc w:val="both"/>
        <w:rPr>
          <w:rFonts w:ascii="Bookman Old Style" w:eastAsia="Arial" w:hAnsi="Bookman Old Style" w:cs="Arial"/>
        </w:rPr>
      </w:pPr>
      <w:r w:rsidRPr="00203A1E">
        <w:rPr>
          <w:rFonts w:ascii="Bookman Old Style" w:eastAsia="Arial" w:hAnsi="Bookman Old Style" w:cs="Arial"/>
        </w:rPr>
        <w:t>Perumusan Kebijakan Teknis dibidang Komunikasi dan Informatika Kabupaten Bengkulu Utara.</w:t>
      </w:r>
    </w:p>
    <w:p w:rsidR="004306F0" w:rsidRPr="00203A1E" w:rsidRDefault="004306F0" w:rsidP="004306F0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ind w:left="993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Merencanakan,</w:t>
      </w:r>
      <w:r w:rsidR="00226496">
        <w:rPr>
          <w:rFonts w:ascii="Bookman Old Style" w:hAnsi="Bookman Old Style" w:cs="Arial"/>
        </w:rPr>
        <w:t xml:space="preserve"> </w:t>
      </w:r>
      <w:r w:rsidRPr="00203A1E">
        <w:rPr>
          <w:rFonts w:ascii="Bookman Old Style" w:hAnsi="Bookman Old Style" w:cs="Arial"/>
        </w:rPr>
        <w:t>Menyusun,</w:t>
      </w:r>
      <w:r w:rsidR="00226496">
        <w:rPr>
          <w:rFonts w:ascii="Bookman Old Style" w:hAnsi="Bookman Old Style" w:cs="Arial"/>
        </w:rPr>
        <w:t xml:space="preserve"> </w:t>
      </w:r>
      <w:r w:rsidRPr="00203A1E">
        <w:rPr>
          <w:rFonts w:ascii="Bookman Old Style" w:hAnsi="Bookman Old Style" w:cs="Arial"/>
        </w:rPr>
        <w:t xml:space="preserve">Mengkoordinasikan, Melaksanakan  dan mengawasi pelayanan administrasi dan teknis kesekretariat, pengelolaan informasi, infrastruktur  dan  teknologi, persandian dan statistik sektoral sesuai  dengan  visi  dan misi daerah. </w:t>
      </w:r>
    </w:p>
    <w:p w:rsidR="004306F0" w:rsidRPr="00203A1E" w:rsidRDefault="004306F0" w:rsidP="004306F0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ind w:left="993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Merencanakan,</w:t>
      </w:r>
      <w:r w:rsidR="00226496">
        <w:rPr>
          <w:rFonts w:ascii="Bookman Old Style" w:hAnsi="Bookman Old Style" w:cs="Arial"/>
        </w:rPr>
        <w:t xml:space="preserve"> </w:t>
      </w:r>
      <w:r w:rsidRPr="00203A1E">
        <w:rPr>
          <w:rFonts w:ascii="Bookman Old Style" w:hAnsi="Bookman Old Style" w:cs="Arial"/>
        </w:rPr>
        <w:t>menyusun,</w:t>
      </w:r>
      <w:r w:rsidR="00226496">
        <w:rPr>
          <w:rFonts w:ascii="Bookman Old Style" w:hAnsi="Bookman Old Style" w:cs="Arial"/>
        </w:rPr>
        <w:t xml:space="preserve"> </w:t>
      </w:r>
      <w:r w:rsidRPr="00203A1E">
        <w:rPr>
          <w:rFonts w:ascii="Bookman Old Style" w:hAnsi="Bookman Old Style" w:cs="Arial"/>
        </w:rPr>
        <w:t>mengkoordinasikan,</w:t>
      </w:r>
      <w:r w:rsidR="00226496">
        <w:rPr>
          <w:rFonts w:ascii="Bookman Old Style" w:hAnsi="Bookman Old Style" w:cs="Arial"/>
        </w:rPr>
        <w:t xml:space="preserve"> </w:t>
      </w:r>
      <w:r w:rsidRPr="00203A1E">
        <w:rPr>
          <w:rFonts w:ascii="Bookman Old Style" w:hAnsi="Bookman Old Style" w:cs="Arial"/>
        </w:rPr>
        <w:t>melaksanakan dan mengawasi kebijakan-kebijakan/peraturan perundang-undangan di lingkungan Dinas Komunikasi dan Informatika</w:t>
      </w:r>
    </w:p>
    <w:p w:rsidR="004306F0" w:rsidRPr="00203A1E" w:rsidRDefault="004306F0" w:rsidP="004306F0">
      <w:pPr>
        <w:pStyle w:val="ListParagraph"/>
        <w:numPr>
          <w:ilvl w:val="0"/>
          <w:numId w:val="2"/>
        </w:numPr>
        <w:shd w:val="clear" w:color="auto" w:fill="FFFFFF" w:themeFill="background1"/>
        <w:spacing w:line="360" w:lineRule="auto"/>
        <w:ind w:left="993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 xml:space="preserve">Melaksanakan tugas lain yang diberikan kepala daerah sesuai dengan tugas dan fungsinya. </w:t>
      </w:r>
    </w:p>
    <w:p w:rsidR="004306F0" w:rsidRPr="00203A1E" w:rsidRDefault="004306F0" w:rsidP="004306F0">
      <w:pPr>
        <w:pStyle w:val="ListParagraph"/>
        <w:numPr>
          <w:ilvl w:val="0"/>
          <w:numId w:val="2"/>
        </w:numPr>
        <w:spacing w:line="360" w:lineRule="auto"/>
        <w:ind w:left="993" w:right="85" w:hanging="284"/>
        <w:jc w:val="both"/>
        <w:rPr>
          <w:rFonts w:ascii="Bookman Old Style" w:eastAsia="Arial" w:hAnsi="Bookman Old Style" w:cs="Arial"/>
          <w:lang w:val="sv-SE"/>
        </w:rPr>
      </w:pPr>
      <w:r w:rsidRPr="00203A1E">
        <w:rPr>
          <w:rFonts w:ascii="Bookman Old Style" w:eastAsia="Arial" w:hAnsi="Bookman Old Style" w:cs="Arial"/>
          <w:lang w:val="sv-SE"/>
        </w:rPr>
        <w:t>Menyelenggarakan urusan tata usaha dan rumah tangga dinas.</w:t>
      </w:r>
    </w:p>
    <w:p w:rsidR="004306F0" w:rsidRPr="00203A1E" w:rsidRDefault="004306F0" w:rsidP="004306F0">
      <w:pPr>
        <w:spacing w:line="360" w:lineRule="auto"/>
        <w:ind w:right="85"/>
        <w:jc w:val="both"/>
        <w:rPr>
          <w:rFonts w:ascii="Bookman Old Style" w:eastAsia="Arial" w:hAnsi="Bookman Old Style" w:cs="Arial"/>
          <w:sz w:val="24"/>
          <w:szCs w:val="24"/>
          <w:lang w:val="id-ID"/>
        </w:rPr>
      </w:pPr>
    </w:p>
    <w:p w:rsidR="004306F0" w:rsidRPr="00050AE4" w:rsidRDefault="004306F0" w:rsidP="00226496">
      <w:pPr>
        <w:tabs>
          <w:tab w:val="left" w:pos="9600"/>
        </w:tabs>
        <w:spacing w:before="6" w:line="360" w:lineRule="auto"/>
        <w:ind w:left="284" w:right="-39" w:firstLine="992"/>
        <w:jc w:val="both"/>
        <w:rPr>
          <w:rFonts w:ascii="Bookman Old Style" w:eastAsia="Arial" w:hAnsi="Bookman Old Style" w:cs="Arial"/>
          <w:sz w:val="24"/>
          <w:szCs w:val="24"/>
          <w:lang w:val="id-ID"/>
        </w:rPr>
      </w:pPr>
      <w:r w:rsidRPr="00203A1E">
        <w:rPr>
          <w:rFonts w:ascii="Bookman Old Style" w:eastAsia="Arial" w:hAnsi="Bookman Old Style" w:cs="Arial"/>
          <w:spacing w:val="2"/>
          <w:sz w:val="24"/>
          <w:szCs w:val="24"/>
          <w:lang w:val="id-ID"/>
        </w:rPr>
        <w:t>Untuk lebih rinci, berikut penjelasan tugas pokok dan fungsi t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iap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B</w:t>
      </w:r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an</w:t>
      </w:r>
      <w:r w:rsidRPr="00203A1E">
        <w:rPr>
          <w:rFonts w:ascii="Bookman Old Style" w:eastAsia="Arial" w:hAnsi="Bookman Old Style" w:cs="Arial"/>
          <w:sz w:val="24"/>
          <w:szCs w:val="24"/>
        </w:rPr>
        <w:t>g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p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z w:val="24"/>
          <w:szCs w:val="24"/>
        </w:rPr>
        <w:t>a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Di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s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K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o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mun</w:t>
      </w:r>
      <w:r w:rsidRPr="00203A1E">
        <w:rPr>
          <w:rFonts w:ascii="Bookman Old Style" w:eastAsia="Arial" w:hAnsi="Bookman Old Style" w:cs="Arial"/>
          <w:sz w:val="24"/>
          <w:szCs w:val="24"/>
        </w:rPr>
        <w:t>ikasi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n</w:t>
      </w:r>
      <w:proofErr w:type="spellEnd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z w:val="24"/>
          <w:szCs w:val="24"/>
        </w:rPr>
        <w:t>f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o</w:t>
      </w:r>
      <w:r w:rsidRPr="00203A1E">
        <w:rPr>
          <w:rFonts w:ascii="Bookman Old Style" w:eastAsia="Arial" w:hAnsi="Bookman Old Style" w:cs="Arial"/>
          <w:spacing w:val="-3"/>
          <w:sz w:val="24"/>
          <w:szCs w:val="24"/>
        </w:rPr>
        <w:t>r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ma</w:t>
      </w:r>
      <w:r w:rsidRPr="00203A1E">
        <w:rPr>
          <w:rFonts w:ascii="Bookman Old Style" w:eastAsia="Arial" w:hAnsi="Bookman Old Style" w:cs="Arial"/>
          <w:sz w:val="24"/>
          <w:szCs w:val="24"/>
        </w:rPr>
        <w:t>tika</w:t>
      </w:r>
      <w:proofErr w:type="spellEnd"/>
      <w:r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r w:rsidRPr="00203A1E">
        <w:rPr>
          <w:rFonts w:ascii="Bookman Old Style" w:eastAsia="Arial" w:hAnsi="Bookman Old Style" w:cs="Arial"/>
          <w:sz w:val="24"/>
          <w:szCs w:val="24"/>
          <w:lang w:val="id-ID"/>
        </w:rPr>
        <w:t xml:space="preserve">sesuai dengan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Peraturan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Bupati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Bengkulu Utara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Nomor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55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Tahun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2016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Tentang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Kedudukan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,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Susunan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dan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Struktur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Organisasi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,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Tugas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Pokok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dan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Fungsi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, Tata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Kerja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dan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Eselon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Jabatan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Dinas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Komunikasi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dan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Informatika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Kabupaten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Bengkulu Utara</w:t>
      </w: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  <w:lang w:val="id-ID"/>
        </w:rPr>
        <w:t xml:space="preserve">1.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Dinas</w:t>
      </w:r>
      <w:proofErr w:type="spell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709" w:hanging="142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802FA5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proofErr w:type="gram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Penyusunan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Kebijakan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pelayanan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teknis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administrasi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berdasarkan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Visi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Misi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Daerah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lingkungan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Dinas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Komunikasi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Informatika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709" w:hanging="142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 xml:space="preserve">Merencanakan, menyusun, mengkoordinasikan, melaksanakan dan mengawasi pelayanan administrasi dan teknis kesekretariatan, </w:t>
      </w:r>
      <w:r w:rsidRPr="00203A1E">
        <w:rPr>
          <w:rFonts w:ascii="Bookman Old Style" w:hAnsi="Bookman Old Style" w:cs="Arial"/>
        </w:rPr>
        <w:lastRenderedPageBreak/>
        <w:t>pengelolaan informasi, infrastruktur dan teknologi, persandian dan statistik sesuai dengan Visi dan Misi Daerah;</w:t>
      </w:r>
    </w:p>
    <w:p w:rsidR="004306F0" w:rsidRPr="00203A1E" w:rsidRDefault="004306F0" w:rsidP="00226496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Merencanakan, menyusun, mengkoordinasikan, melaksanakan dan mengawasi kebijakan-kebijakan/Peraturan Perundang-Undangan di lingkungan Dinas Kominfo;</w:t>
      </w:r>
    </w:p>
    <w:p w:rsidR="004306F0" w:rsidRPr="00203A1E" w:rsidRDefault="004306F0" w:rsidP="00226496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Merencanakan, menyusun, mengkoordinasikan, melaksanakan pelayanan administrasi dan teknis di kesekretariatan, pengelolaan informasi, infrastruktur dan teknologi, persandian dan statistik;</w:t>
      </w:r>
    </w:p>
    <w:p w:rsidR="004306F0" w:rsidRPr="00203A1E" w:rsidRDefault="004306F0" w:rsidP="00226496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Melaksanakan Tugas lain yang diberikan Kepala Daerah sesuai dengan Tugas pokok dan fungsinya.</w:t>
      </w:r>
    </w:p>
    <w:p w:rsidR="004306F0" w:rsidRPr="00203A1E" w:rsidRDefault="004306F0" w:rsidP="004306F0">
      <w:pPr>
        <w:pStyle w:val="ListParagraph"/>
        <w:shd w:val="clear" w:color="auto" w:fill="FFFFFF" w:themeFill="background1"/>
        <w:spacing w:line="360" w:lineRule="auto"/>
        <w:ind w:left="993"/>
        <w:jc w:val="both"/>
        <w:rPr>
          <w:rFonts w:ascii="Bookman Old Style" w:hAnsi="Bookman Old Style" w:cs="Arial"/>
        </w:rPr>
      </w:pP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t xml:space="preserve">2.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Sekretaris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  <w:lang w:val="id-ID"/>
        </w:rPr>
        <w:t xml:space="preserve"> Dinas</w:t>
      </w: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Penyusunan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program-program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Kerja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Keuangan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Pelaporan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Umum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Kepegawaian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>.</w:t>
      </w: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709" w:hanging="142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Merencanakan, menyusun, mengkoordinasikan, melaksanakan dan mengawasi kebijakan-kebijakan di Bagian Perencanaan, Keuangan, Pelaporan, Umum dan Kepegawaian;</w:t>
      </w:r>
    </w:p>
    <w:p w:rsidR="004306F0" w:rsidRPr="00203A1E" w:rsidRDefault="004306F0" w:rsidP="00226496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Merencanakan, menyusun, mengkoordinasikan, melaksanakan, menyusun, mengatur dan mengawasi program-program kerja di bagian pengelolaan Perencanaan, Keuangan, Pelaporan, Umum dan Kepegawaian;</w:t>
      </w:r>
    </w:p>
    <w:p w:rsidR="004306F0" w:rsidRPr="00203A1E" w:rsidRDefault="004306F0" w:rsidP="00226496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Mengkoordinasikan, menyusun, mengatur, mengawasi program Perencanaan, Pengelolaan keuangan dan Pelaporan;</w:t>
      </w:r>
    </w:p>
    <w:p w:rsidR="004306F0" w:rsidRPr="00203A1E" w:rsidRDefault="004306F0" w:rsidP="00226496">
      <w:pPr>
        <w:pStyle w:val="ListParagraph"/>
        <w:numPr>
          <w:ilvl w:val="0"/>
          <w:numId w:val="4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Mengkoordinasikan, menyusun, mengatur, mengawasi Program Pengelolaan umum dan Kepegawaian.</w:t>
      </w:r>
    </w:p>
    <w:p w:rsidR="004306F0" w:rsidRPr="00802FA5" w:rsidRDefault="004306F0" w:rsidP="004306F0">
      <w:pPr>
        <w:shd w:val="clear" w:color="auto" w:fill="FFFFFF" w:themeFill="background1"/>
        <w:spacing w:line="360" w:lineRule="auto"/>
        <w:jc w:val="both"/>
        <w:rPr>
          <w:rFonts w:ascii="Bookman Old Style" w:hAnsi="Bookman Old Style" w:cs="Arial"/>
          <w:lang w:val="id-ID"/>
        </w:rPr>
      </w:pP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t xml:space="preserve">3.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Subbagian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Umum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Dan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Kepegawaian</w:t>
      </w:r>
      <w:proofErr w:type="spell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Pokok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lastRenderedPageBreak/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Penyusun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Kegiatan-Kegiatan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Sub. </w:t>
      </w:r>
      <w:proofErr w:type="spellStart"/>
      <w:proofErr w:type="gramStart"/>
      <w:r w:rsidRPr="00203A1E">
        <w:rPr>
          <w:rFonts w:ascii="Bookman Old Style" w:hAnsi="Bookman Old Style" w:cs="Arial"/>
          <w:sz w:val="24"/>
          <w:szCs w:val="24"/>
        </w:rPr>
        <w:t>Bagian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Umum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Kepegawaian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>.</w:t>
      </w:r>
      <w:proofErr w:type="gramEnd"/>
    </w:p>
    <w:p w:rsidR="004306F0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709" w:hanging="142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menyusun, Pelaksanaan, Pengaturan dan pengawasan kebijakan-kebijakan/Peraturan Perundang-Undangan di Sub.bagian Umum dan Kepegawaian;</w:t>
      </w:r>
    </w:p>
    <w:p w:rsidR="004306F0" w:rsidRPr="00203A1E" w:rsidRDefault="004306F0" w:rsidP="00226496">
      <w:pPr>
        <w:pStyle w:val="ListParagraph"/>
        <w:numPr>
          <w:ilvl w:val="0"/>
          <w:numId w:val="5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menyusun, Pelaksanaan, Pengaturan pelaporan dan pengawasan serta pelayanan Kegiatan subbagian Umum dan Kepegawaian.</w:t>
      </w:r>
    </w:p>
    <w:p w:rsidR="004306F0" w:rsidRPr="00203A1E" w:rsidRDefault="004306F0" w:rsidP="004306F0">
      <w:pPr>
        <w:shd w:val="clear" w:color="auto" w:fill="FFFFFF" w:themeFill="background1"/>
        <w:spacing w:line="360" w:lineRule="auto"/>
        <w:ind w:left="709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t xml:space="preserve">4.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Subbagian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203A1E">
        <w:rPr>
          <w:rFonts w:ascii="Bookman Old Style" w:hAnsi="Bookman Old Style" w:cs="Arial"/>
          <w:b/>
          <w:sz w:val="24"/>
          <w:szCs w:val="24"/>
          <w:lang w:val="id-ID"/>
        </w:rPr>
        <w:t xml:space="preserve">Perencanaan Dan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Keuangan</w:t>
      </w:r>
      <w:proofErr w:type="spell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Pokok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Penyusun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pelaporan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Kegiatan-Kegiatan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gramStart"/>
      <w:r w:rsidRPr="00203A1E">
        <w:rPr>
          <w:rFonts w:ascii="Bookman Old Style" w:hAnsi="Bookman Old Style" w:cs="Arial"/>
          <w:sz w:val="24"/>
          <w:szCs w:val="24"/>
        </w:rPr>
        <w:t>Sub</w:t>
      </w:r>
      <w:r w:rsidRPr="00203A1E">
        <w:rPr>
          <w:rFonts w:ascii="Bookman Old Style" w:hAnsi="Bookman Old Style" w:cs="Arial"/>
          <w:sz w:val="24"/>
          <w:szCs w:val="24"/>
          <w:lang w:val="id-ID"/>
        </w:rPr>
        <w:t>b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agian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 </w:t>
      </w:r>
      <w:r w:rsidRPr="00203A1E">
        <w:rPr>
          <w:rFonts w:ascii="Bookman Old Style" w:hAnsi="Bookman Old Style" w:cs="Arial"/>
          <w:sz w:val="24"/>
          <w:szCs w:val="24"/>
          <w:lang w:val="id-ID"/>
        </w:rPr>
        <w:t>Perencanaan</w:t>
      </w:r>
      <w:proofErr w:type="gramEnd"/>
      <w:r w:rsidRPr="00203A1E">
        <w:rPr>
          <w:rFonts w:ascii="Bookman Old Style" w:hAnsi="Bookman Old Style" w:cs="Arial"/>
          <w:sz w:val="24"/>
          <w:szCs w:val="24"/>
          <w:lang w:val="id-ID"/>
        </w:rPr>
        <w:t xml:space="preserve"> dan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Keuangan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>.</w:t>
      </w: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menyusun, Pelaksanaan, Pengaturan dan pengawasan kebijakan-kebijakan/peraturan perundang-undangan di Subbagian Perencanaan dan Keuangan;</w:t>
      </w:r>
    </w:p>
    <w:p w:rsidR="004306F0" w:rsidRPr="00203A1E" w:rsidRDefault="004306F0" w:rsidP="00226496">
      <w:pPr>
        <w:pStyle w:val="ListParagraph"/>
        <w:numPr>
          <w:ilvl w:val="0"/>
          <w:numId w:val="6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menyusun, Pelaksanaan, Pengaturan dan pengawasan pelayanan kegiatan di Subbagian Perencanaan</w:t>
      </w:r>
      <w:bookmarkStart w:id="0" w:name="_GoBack"/>
      <w:bookmarkEnd w:id="0"/>
      <w:r w:rsidRPr="00203A1E">
        <w:rPr>
          <w:rFonts w:ascii="Bookman Old Style" w:hAnsi="Bookman Old Style" w:cs="Arial"/>
        </w:rPr>
        <w:t xml:space="preserve"> dan Keuangan.</w:t>
      </w:r>
    </w:p>
    <w:p w:rsidR="004306F0" w:rsidRPr="00203A1E" w:rsidRDefault="004306F0" w:rsidP="004306F0">
      <w:pPr>
        <w:shd w:val="clear" w:color="auto" w:fill="FFFFFF" w:themeFill="background1"/>
        <w:spacing w:line="36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t xml:space="preserve">5.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Bidang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Pengelolaan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Informasi</w:t>
      </w:r>
      <w:proofErr w:type="spell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program-program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kerja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pengelolaan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Informasi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>.</w:t>
      </w: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pStyle w:val="ListParagraph"/>
        <w:numPr>
          <w:ilvl w:val="0"/>
          <w:numId w:val="7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Merencanakan, menyusun, mengkoordinasikan, melaksanakan dan mengawasi kebijakan-kebijakan/peraturan perundang-undangan di bidang pengelolaan Informasi;</w:t>
      </w:r>
    </w:p>
    <w:p w:rsidR="004306F0" w:rsidRPr="00203A1E" w:rsidRDefault="004306F0" w:rsidP="00226496">
      <w:pPr>
        <w:pStyle w:val="ListParagraph"/>
        <w:numPr>
          <w:ilvl w:val="0"/>
          <w:numId w:val="7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lastRenderedPageBreak/>
        <w:t>Merencanakan, menyusun, mengkoordinasikan, melaksanakan, mengatur dan mengawasi program-program kerja di bidang pengelolaan Informasi;</w:t>
      </w:r>
    </w:p>
    <w:p w:rsidR="004306F0" w:rsidRPr="00203A1E" w:rsidRDefault="004306F0" w:rsidP="00226496">
      <w:pPr>
        <w:pStyle w:val="ListParagraph"/>
        <w:numPr>
          <w:ilvl w:val="0"/>
          <w:numId w:val="7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Mengkoordinasikan, menyusun, mengatur, mengawasi program Pengelolaan Opini dan Aspirasi Publik;</w:t>
      </w:r>
    </w:p>
    <w:p w:rsidR="004306F0" w:rsidRPr="00203A1E" w:rsidRDefault="004306F0" w:rsidP="00226496">
      <w:pPr>
        <w:pStyle w:val="ListParagraph"/>
        <w:numPr>
          <w:ilvl w:val="0"/>
          <w:numId w:val="7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Mengkoordinasikan, menyusun, mengatur, mengawasi Pengelolaan Konten Lintas Sektoral dan Pengelolaan Media Publik;</w:t>
      </w:r>
    </w:p>
    <w:p w:rsidR="004306F0" w:rsidRPr="00203A1E" w:rsidRDefault="004306F0" w:rsidP="00226496">
      <w:pPr>
        <w:pStyle w:val="ListParagraph"/>
        <w:numPr>
          <w:ilvl w:val="0"/>
          <w:numId w:val="7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Mengkoordinasikan, menyusun, mengatur, mengawasi Pereencanaan Pelayanan Informasi Publik.</w:t>
      </w:r>
    </w:p>
    <w:p w:rsidR="004306F0" w:rsidRPr="00203A1E" w:rsidRDefault="004306F0" w:rsidP="004306F0">
      <w:pPr>
        <w:shd w:val="clear" w:color="auto" w:fill="FFFFFF" w:themeFill="background1"/>
        <w:spacing w:line="36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t xml:space="preserve">6.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Pengelolaan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Opini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Serta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Aspirasi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Publik</w:t>
      </w:r>
      <w:proofErr w:type="spell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Pokok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Kegiatan-Kegiatan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Pengelolaan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Opini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Aspirasi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Publik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>.</w:t>
      </w: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pStyle w:val="ListParagraph"/>
        <w:numPr>
          <w:ilvl w:val="0"/>
          <w:numId w:val="8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kebijakan-kebijakan di seksi Pengelolaan Opini dan Aspirasi Publik;</w:t>
      </w:r>
    </w:p>
    <w:p w:rsidR="004306F0" w:rsidRPr="00203A1E" w:rsidRDefault="004306F0" w:rsidP="00226496">
      <w:pPr>
        <w:pStyle w:val="ListParagraph"/>
        <w:numPr>
          <w:ilvl w:val="0"/>
          <w:numId w:val="8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monitoring isu publik di media;</w:t>
      </w:r>
    </w:p>
    <w:p w:rsidR="004306F0" w:rsidRPr="00203A1E" w:rsidRDefault="004306F0" w:rsidP="00226496">
      <w:pPr>
        <w:pStyle w:val="ListParagraph"/>
        <w:numPr>
          <w:ilvl w:val="0"/>
          <w:numId w:val="8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pengumpulan pendapat umum (polling);</w:t>
      </w:r>
    </w:p>
    <w:p w:rsidR="004306F0" w:rsidRPr="00203A1E" w:rsidRDefault="004306F0" w:rsidP="00226496">
      <w:pPr>
        <w:pStyle w:val="ListParagraph"/>
        <w:numPr>
          <w:ilvl w:val="0"/>
          <w:numId w:val="8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pengolahan aduan masyarakat;</w:t>
      </w:r>
    </w:p>
    <w:p w:rsidR="004306F0" w:rsidRPr="00203A1E" w:rsidRDefault="004306F0" w:rsidP="00226496">
      <w:pPr>
        <w:pStyle w:val="ListParagraph"/>
        <w:numPr>
          <w:ilvl w:val="0"/>
          <w:numId w:val="8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pemantauan tema komunikasi publik lintas sektoral lingkup Nasional dan Pememerintah Daerah.</w:t>
      </w:r>
    </w:p>
    <w:p w:rsidR="004306F0" w:rsidRPr="00203A1E" w:rsidRDefault="004306F0" w:rsidP="004306F0">
      <w:pPr>
        <w:shd w:val="clear" w:color="auto" w:fill="FFFFFF" w:themeFill="background1"/>
        <w:spacing w:line="360" w:lineRule="auto"/>
        <w:ind w:left="70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 w:hanging="283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t xml:space="preserve">7.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Penyediaan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Konten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Lintas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Sektoral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Pengelolaan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Media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Publik</w:t>
      </w:r>
      <w:proofErr w:type="spell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Pokok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Kegiatan-Kegiatan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Penyediaan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Konten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Lintas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Sektoral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Pengelolaan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Media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Publik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>.</w:t>
      </w:r>
    </w:p>
    <w:p w:rsidR="004306F0" w:rsidRPr="00203A1E" w:rsidRDefault="004306F0" w:rsidP="00226496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lastRenderedPageBreak/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226496">
      <w:pPr>
        <w:pStyle w:val="ListParagraph"/>
        <w:numPr>
          <w:ilvl w:val="0"/>
          <w:numId w:val="9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kebijakan-kebijakan di seksi Penyediaan Konten Lintas Sektoral dan Pengelolaan Media Publik;</w:t>
      </w:r>
    </w:p>
    <w:p w:rsidR="004306F0" w:rsidRPr="00203A1E" w:rsidRDefault="004306F0" w:rsidP="00226496">
      <w:pPr>
        <w:pStyle w:val="ListParagraph"/>
        <w:numPr>
          <w:ilvl w:val="0"/>
          <w:numId w:val="9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analisis data Penyediaan Konten Lintas Sektoral dan Pengelolaan Media Publik;</w:t>
      </w:r>
    </w:p>
    <w:p w:rsidR="004306F0" w:rsidRPr="00203A1E" w:rsidRDefault="004306F0" w:rsidP="00226496">
      <w:pPr>
        <w:pStyle w:val="ListParagraph"/>
        <w:numPr>
          <w:ilvl w:val="0"/>
          <w:numId w:val="9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pengolahan dan penyediaan informasi untuk mendukung kebijakan lintas sektoral lingkup Nasional dan Daerah;</w:t>
      </w:r>
    </w:p>
    <w:p w:rsidR="004306F0" w:rsidRPr="00203A1E" w:rsidRDefault="004306F0" w:rsidP="00226496">
      <w:pPr>
        <w:pStyle w:val="ListParagraph"/>
        <w:numPr>
          <w:ilvl w:val="0"/>
          <w:numId w:val="9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pengemasan ulang konten Nasional menjadi konten lokal;</w:t>
      </w:r>
    </w:p>
    <w:p w:rsidR="004306F0" w:rsidRPr="00203A1E" w:rsidRDefault="004306F0" w:rsidP="00226496">
      <w:pPr>
        <w:pStyle w:val="ListParagraph"/>
        <w:numPr>
          <w:ilvl w:val="0"/>
          <w:numId w:val="9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pembuatan konten lokal untuk Media Komunikasi Publik.</w:t>
      </w:r>
    </w:p>
    <w:p w:rsidR="004306F0" w:rsidRPr="00203A1E" w:rsidRDefault="004306F0" w:rsidP="004306F0">
      <w:pPr>
        <w:pStyle w:val="ListParagraph"/>
        <w:shd w:val="clear" w:color="auto" w:fill="FFFFFF" w:themeFill="background1"/>
        <w:spacing w:line="360" w:lineRule="auto"/>
        <w:ind w:left="993"/>
        <w:jc w:val="both"/>
        <w:rPr>
          <w:rFonts w:ascii="Bookman Old Style" w:hAnsi="Bookman Old Style" w:cs="Arial"/>
        </w:rPr>
      </w:pP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t xml:space="preserve">8.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Pelayanan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Informasi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Publik</w:t>
      </w:r>
      <w:proofErr w:type="spellEnd"/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Pokok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Kegiatan-Kegiatan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Layanan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Informasi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Publik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>.</w:t>
      </w: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331DC9">
      <w:pPr>
        <w:pStyle w:val="ListParagraph"/>
        <w:numPr>
          <w:ilvl w:val="0"/>
          <w:numId w:val="10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kebijakan-kebijakan di seksi Layanan Informasi dan Humas;</w:t>
      </w:r>
    </w:p>
    <w:p w:rsidR="004306F0" w:rsidRPr="00203A1E" w:rsidRDefault="004306F0" w:rsidP="00331DC9">
      <w:pPr>
        <w:pStyle w:val="ListParagraph"/>
        <w:numPr>
          <w:ilvl w:val="0"/>
          <w:numId w:val="10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Pendokumentasian dan Pengklasifikasian Informasi Publik serta layanan Informasi Publik dan Pengaduan Masyarakat;</w:t>
      </w:r>
    </w:p>
    <w:p w:rsidR="004306F0" w:rsidRPr="00203A1E" w:rsidRDefault="004306F0" w:rsidP="00331DC9">
      <w:pPr>
        <w:pStyle w:val="ListParagraph"/>
        <w:numPr>
          <w:ilvl w:val="0"/>
          <w:numId w:val="10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Pemetaan dan analisis pemangku kepentingan (stakeholder), pengelolaan bahan komunikasi bagi Pimpinan Daerah (Briefing notes, backgrounders, dsb);</w:t>
      </w:r>
    </w:p>
    <w:p w:rsidR="004306F0" w:rsidRPr="00203A1E" w:rsidRDefault="004306F0" w:rsidP="00331DC9">
      <w:pPr>
        <w:pStyle w:val="ListParagraph"/>
        <w:numPr>
          <w:ilvl w:val="0"/>
          <w:numId w:val="10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Integrasi layanan Pengelolaan hubungan dengan media, lembaga mitra komunikasi dan komunitas strategi lainnya.</w:t>
      </w:r>
    </w:p>
    <w:p w:rsidR="004306F0" w:rsidRPr="00203A1E" w:rsidRDefault="004306F0" w:rsidP="004306F0">
      <w:pPr>
        <w:shd w:val="clear" w:color="auto" w:fill="FFFFFF" w:themeFill="background1"/>
        <w:spacing w:line="36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lastRenderedPageBreak/>
        <w:t xml:space="preserve">9.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Bidang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Infrastruktur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Teknologi</w:t>
      </w:r>
      <w:proofErr w:type="spellEnd"/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Pokok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program-program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kerja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Penyelenggaraan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e-Government</w:t>
      </w:r>
      <w:r w:rsidRPr="00203A1E">
        <w:rPr>
          <w:rFonts w:ascii="Bookman Old Style" w:hAnsi="Bookman Old Style" w:cs="Arial"/>
          <w:b/>
          <w:sz w:val="24"/>
          <w:szCs w:val="24"/>
          <w:lang w:val="id-ID"/>
        </w:rPr>
        <w:t>.</w:t>
      </w: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331DC9">
      <w:pPr>
        <w:pStyle w:val="ListParagraph"/>
        <w:numPr>
          <w:ilvl w:val="0"/>
          <w:numId w:val="11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Merencanakan, menyusun, mengkoordinasikan, melaksanakan dan mengawasi kebijakan-kebijakan di bidang Penyelenggaraan e-Government;</w:t>
      </w:r>
    </w:p>
    <w:p w:rsidR="004306F0" w:rsidRPr="00203A1E" w:rsidRDefault="004306F0" w:rsidP="00331DC9">
      <w:pPr>
        <w:pStyle w:val="ListParagraph"/>
        <w:numPr>
          <w:ilvl w:val="0"/>
          <w:numId w:val="11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Merencanakan, menyusun, mengkoordinasikan, melaksanakan, mengatur dan mengawasi program-program kerja di bidang Penyelenggaraan e-Government;</w:t>
      </w:r>
    </w:p>
    <w:p w:rsidR="004306F0" w:rsidRPr="00203A1E" w:rsidRDefault="004306F0" w:rsidP="00331DC9">
      <w:pPr>
        <w:pStyle w:val="ListParagraph"/>
        <w:numPr>
          <w:ilvl w:val="0"/>
          <w:numId w:val="11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Mengkoordinasikan, menyusun, mengatur, mengawasi program Penyediaan Infrastruktur dan Teknologi;</w:t>
      </w:r>
    </w:p>
    <w:p w:rsidR="004306F0" w:rsidRPr="00203A1E" w:rsidRDefault="004306F0" w:rsidP="00331DC9">
      <w:pPr>
        <w:pStyle w:val="ListParagraph"/>
        <w:numPr>
          <w:ilvl w:val="0"/>
          <w:numId w:val="11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Mengkoordinasikan, mengatur, mengawasi program Pengembangan Aplikasi;</w:t>
      </w:r>
    </w:p>
    <w:p w:rsidR="004306F0" w:rsidRPr="00203A1E" w:rsidRDefault="004306F0" w:rsidP="00331DC9">
      <w:pPr>
        <w:pStyle w:val="ListParagraph"/>
        <w:numPr>
          <w:ilvl w:val="0"/>
          <w:numId w:val="11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Mengkoordinasikan, menyusun, mengatur, mengawasi program Keamanan Informasi dan Telekomunikasi.</w:t>
      </w:r>
    </w:p>
    <w:p w:rsidR="004306F0" w:rsidRPr="00203A1E" w:rsidRDefault="004306F0" w:rsidP="004306F0">
      <w:pPr>
        <w:shd w:val="clear" w:color="auto" w:fill="FFFFFF" w:themeFill="background1"/>
        <w:spacing w:line="36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t xml:space="preserve">10.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Layanan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Infrastruktur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Dasar</w:t>
      </w:r>
      <w:proofErr w:type="spellEnd"/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Pokok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Kegiatan-Kegiatan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Layanan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Infrasruktur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Dasar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>.</w:t>
      </w: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331DC9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kebijakan-kebijakan di seksi Infrasruktur dan Teknologi;</w:t>
      </w:r>
    </w:p>
    <w:p w:rsidR="004306F0" w:rsidRPr="00203A1E" w:rsidRDefault="004306F0" w:rsidP="00331DC9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Infarstruktur dasar Data Center, Disaster Recovery Center dan Teknologi Informatika Pemerintah Kab/Kota;</w:t>
      </w:r>
    </w:p>
    <w:p w:rsidR="004306F0" w:rsidRPr="00203A1E" w:rsidRDefault="004306F0" w:rsidP="00331DC9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Akses Internet dan Intranet;</w:t>
      </w:r>
    </w:p>
    <w:p w:rsidR="004306F0" w:rsidRPr="00F7732B" w:rsidRDefault="004306F0" w:rsidP="004306F0">
      <w:pPr>
        <w:shd w:val="clear" w:color="auto" w:fill="FFFFFF" w:themeFill="background1"/>
        <w:spacing w:line="360" w:lineRule="auto"/>
        <w:ind w:left="709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t xml:space="preserve">11.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Layanan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Manajemen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Data</w:t>
      </w: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Pokok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lastRenderedPageBreak/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Kegiatan-Kegiatan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Layanan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Manajemen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data.</w:t>
      </w:r>
    </w:p>
    <w:p w:rsidR="00331DC9" w:rsidRDefault="00331DC9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331DC9" w:rsidRPr="00331DC9" w:rsidRDefault="00331DC9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331DC9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kebijakan-kebijakan di seksi Layanan Manajemen data;</w:t>
      </w:r>
    </w:p>
    <w:p w:rsidR="004306F0" w:rsidRPr="00203A1E" w:rsidRDefault="004306F0" w:rsidP="00331DC9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Penyelenggaraan Government Chief Information Officer (GCIO) Pemerintah Kab/Kota;</w:t>
      </w:r>
    </w:p>
    <w:p w:rsidR="004306F0" w:rsidRPr="00203A1E" w:rsidRDefault="004306F0" w:rsidP="00331DC9">
      <w:pPr>
        <w:pStyle w:val="ListParagraph"/>
        <w:numPr>
          <w:ilvl w:val="0"/>
          <w:numId w:val="13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Penyelenggaraan Ekositem TIK Smart Kab/Kota.</w:t>
      </w:r>
    </w:p>
    <w:p w:rsidR="004306F0" w:rsidRPr="00203A1E" w:rsidRDefault="004306F0" w:rsidP="004306F0">
      <w:pPr>
        <w:shd w:val="clear" w:color="auto" w:fill="FFFFFF" w:themeFill="background1"/>
        <w:spacing w:line="360" w:lineRule="auto"/>
        <w:ind w:left="709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t xml:space="preserve">12.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Layanan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Teknologi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Informasi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Komunikasi</w:t>
      </w:r>
      <w:proofErr w:type="spellEnd"/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Pokok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Kegiatan-Kegiatan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Seksi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Layanan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Teknologi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Informasi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Komunikasi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>.</w:t>
      </w: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331DC9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kebijakan-kebijakan di seksi Layanan Teknologi Informasi dan Komunikasi;</w:t>
      </w:r>
    </w:p>
    <w:p w:rsidR="004306F0" w:rsidRPr="00203A1E" w:rsidRDefault="004306F0" w:rsidP="00331DC9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Pendokumentasian dan Pengklasifikasian Informasi Publik serta layanan Informasi Publik dan Pengaduan Masyarakat;</w:t>
      </w:r>
    </w:p>
    <w:p w:rsidR="004306F0" w:rsidRPr="00203A1E" w:rsidRDefault="004306F0" w:rsidP="00331DC9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layanan Pemetaan dan analisis pemangku kepentingan (stakeholder), pengelolaan bahan komunikasi bagi Pimpinan Daerah (Briefing notes, backgrounders, dsb);</w:t>
      </w:r>
    </w:p>
    <w:p w:rsidR="004306F0" w:rsidRPr="00203A1E" w:rsidRDefault="004306F0" w:rsidP="00331DC9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kegiatan Integrasi layanan Pengelolaan hubungan dengan media, lembaga mitra komunikasi dan komunitas strategi lainnya.</w:t>
      </w:r>
    </w:p>
    <w:p w:rsidR="004306F0" w:rsidRPr="00C26FE6" w:rsidRDefault="004306F0" w:rsidP="004306F0">
      <w:pPr>
        <w:shd w:val="clear" w:color="auto" w:fill="FFFFFF" w:themeFill="background1"/>
        <w:spacing w:line="360" w:lineRule="auto"/>
        <w:ind w:left="993" w:hanging="284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hAnsi="Bookman Old Style" w:cs="Arial"/>
          <w:b/>
          <w:sz w:val="24"/>
          <w:szCs w:val="24"/>
        </w:rPr>
        <w:t xml:space="preserve">13.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Bidang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Persandian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b/>
          <w:sz w:val="24"/>
          <w:szCs w:val="24"/>
        </w:rPr>
        <w:t>Statistik</w:t>
      </w:r>
      <w:proofErr w:type="spellEnd"/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lastRenderedPageBreak/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  <w:lang w:val="id-ID"/>
        </w:rPr>
      </w:pPr>
      <w:proofErr w:type="spellStart"/>
      <w:r w:rsidRPr="00203A1E">
        <w:rPr>
          <w:rFonts w:ascii="Bookman Old Style" w:hAnsi="Bookman Old Style" w:cs="Arial"/>
          <w:sz w:val="24"/>
          <w:szCs w:val="24"/>
        </w:rPr>
        <w:t>Perencanaan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Pembinaan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Pelaksanaan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Pengaturan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pengawasanprogram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Pengelolaan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Persandian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Pengamanan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Persandian</w:t>
      </w:r>
      <w:proofErr w:type="spellEnd"/>
      <w:r w:rsidRPr="00203A1E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sz w:val="24"/>
          <w:szCs w:val="24"/>
        </w:rPr>
        <w:t>danPengelolaan</w:t>
      </w:r>
      <w:r w:rsidRPr="00203A1E">
        <w:rPr>
          <w:rFonts w:ascii="Bookman Old Style" w:hAnsi="Bookman Old Style" w:cs="Arial"/>
          <w:color w:val="333333"/>
          <w:sz w:val="24"/>
          <w:szCs w:val="24"/>
        </w:rPr>
        <w:t>Statistik</w:t>
      </w:r>
      <w:proofErr w:type="spellEnd"/>
      <w:r w:rsidRPr="00203A1E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  <w:proofErr w:type="spellStart"/>
      <w:r w:rsidRPr="00203A1E">
        <w:rPr>
          <w:rFonts w:ascii="Bookman Old Style" w:hAnsi="Bookman Old Style" w:cs="Arial"/>
          <w:color w:val="333333"/>
          <w:sz w:val="24"/>
          <w:szCs w:val="24"/>
        </w:rPr>
        <w:t>Sektoral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  <w:lang w:val="id-ID"/>
        </w:rPr>
        <w:t>.</w:t>
      </w:r>
    </w:p>
    <w:p w:rsidR="004306F0" w:rsidRPr="00203A1E" w:rsidRDefault="004306F0" w:rsidP="00331DC9">
      <w:pPr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331DC9">
      <w:pPr>
        <w:pStyle w:val="ListParagraph"/>
        <w:widowControl w:val="0"/>
        <w:numPr>
          <w:ilvl w:val="0"/>
          <w:numId w:val="15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  <w:color w:val="333333"/>
        </w:rPr>
      </w:pPr>
      <w:r w:rsidRPr="00203A1E">
        <w:rPr>
          <w:rFonts w:ascii="Bookman Old Style" w:hAnsi="Bookman Old Style" w:cs="Arial"/>
        </w:rPr>
        <w:t>Perencanaan, pelaksanaan, pengaturan dan pengawasan kebijakan-kebijakan/peraturan perundang-undangan di bidang Pengelolaan Persandian, Pengamanan Persandian danPengelolaan</w:t>
      </w:r>
      <w:r w:rsidRPr="00203A1E">
        <w:rPr>
          <w:rFonts w:ascii="Bookman Old Style" w:hAnsi="Bookman Old Style" w:cs="Arial"/>
          <w:color w:val="333333"/>
        </w:rPr>
        <w:t>Statistik Sektoral;</w:t>
      </w:r>
    </w:p>
    <w:p w:rsidR="004306F0" w:rsidRPr="00203A1E" w:rsidRDefault="004306F0" w:rsidP="00331DC9">
      <w:pPr>
        <w:pStyle w:val="ListParagraph"/>
        <w:widowControl w:val="0"/>
        <w:numPr>
          <w:ilvl w:val="0"/>
          <w:numId w:val="15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program Pengelolaan Persandian;</w:t>
      </w:r>
    </w:p>
    <w:p w:rsidR="004306F0" w:rsidRPr="00203A1E" w:rsidRDefault="004306F0" w:rsidP="00331DC9">
      <w:pPr>
        <w:pStyle w:val="ListParagraph"/>
        <w:widowControl w:val="0"/>
        <w:numPr>
          <w:ilvl w:val="0"/>
          <w:numId w:val="15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>Perencanaan, pelaksanaan, pengaturan dan pengawasan  Pengamanan Persandian;</w:t>
      </w:r>
    </w:p>
    <w:p w:rsidR="004306F0" w:rsidRPr="00203A1E" w:rsidRDefault="004306F0" w:rsidP="00331DC9">
      <w:pPr>
        <w:pStyle w:val="ListParagraph"/>
        <w:widowControl w:val="0"/>
        <w:numPr>
          <w:ilvl w:val="0"/>
          <w:numId w:val="15"/>
        </w:numPr>
        <w:shd w:val="clear" w:color="auto" w:fill="FFFFFF" w:themeFill="background1"/>
        <w:spacing w:line="360" w:lineRule="auto"/>
        <w:ind w:left="851" w:hanging="284"/>
        <w:jc w:val="both"/>
        <w:rPr>
          <w:rFonts w:ascii="Bookman Old Style" w:hAnsi="Bookman Old Style" w:cs="Arial"/>
          <w:color w:val="333333"/>
        </w:rPr>
      </w:pPr>
      <w:r w:rsidRPr="00203A1E">
        <w:rPr>
          <w:rFonts w:ascii="Bookman Old Style" w:hAnsi="Bookman Old Style" w:cs="Arial"/>
        </w:rPr>
        <w:t>Perencanaan, pelaksanaan, pengaturan dan pengawasan  Pengelolaan</w:t>
      </w:r>
      <w:r w:rsidRPr="00203A1E">
        <w:rPr>
          <w:rFonts w:ascii="Bookman Old Style" w:hAnsi="Bookman Old Style" w:cs="Arial"/>
          <w:color w:val="333333"/>
        </w:rPr>
        <w:t>Statistik Sektoral.</w:t>
      </w:r>
    </w:p>
    <w:p w:rsidR="004306F0" w:rsidRPr="00203A1E" w:rsidRDefault="004306F0" w:rsidP="004306F0">
      <w:pPr>
        <w:pStyle w:val="ListParagraph"/>
        <w:widowControl w:val="0"/>
        <w:shd w:val="clear" w:color="auto" w:fill="FFFFFF" w:themeFill="background1"/>
        <w:spacing w:line="360" w:lineRule="auto"/>
        <w:ind w:left="709"/>
        <w:jc w:val="both"/>
        <w:rPr>
          <w:rFonts w:ascii="Bookman Old Style" w:hAnsi="Bookman Old Style" w:cs="Arial"/>
          <w:color w:val="333333"/>
        </w:rPr>
      </w:pPr>
    </w:p>
    <w:p w:rsidR="004306F0" w:rsidRPr="00203A1E" w:rsidRDefault="004306F0" w:rsidP="00331DC9">
      <w:pPr>
        <w:pStyle w:val="ListParagraph"/>
        <w:widowControl w:val="0"/>
        <w:shd w:val="clear" w:color="auto" w:fill="FFFFFF" w:themeFill="background1"/>
        <w:spacing w:line="360" w:lineRule="auto"/>
        <w:ind w:left="709" w:hanging="425"/>
        <w:jc w:val="both"/>
        <w:rPr>
          <w:rFonts w:ascii="Bookman Old Style" w:hAnsi="Bookman Old Style" w:cs="Arial"/>
          <w:b/>
        </w:rPr>
      </w:pPr>
      <w:r w:rsidRPr="00203A1E">
        <w:rPr>
          <w:rFonts w:ascii="Bookman Old Style" w:hAnsi="Bookman Old Style" w:cs="Arial"/>
          <w:b/>
        </w:rPr>
        <w:t>14. Kepala Seksi Pengelolaan Persandian</w:t>
      </w:r>
    </w:p>
    <w:p w:rsidR="004306F0" w:rsidRPr="00203A1E" w:rsidRDefault="004306F0" w:rsidP="00331DC9">
      <w:pPr>
        <w:pStyle w:val="ListParagraph"/>
        <w:widowControl w:val="0"/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</w:rPr>
      </w:pPr>
      <w:r w:rsidRPr="00203A1E">
        <w:rPr>
          <w:rFonts w:ascii="Bookman Old Style" w:hAnsi="Bookman Old Style" w:cs="Arial"/>
          <w:b/>
        </w:rPr>
        <w:t>Tugas :</w:t>
      </w:r>
    </w:p>
    <w:p w:rsidR="004306F0" w:rsidRPr="00203A1E" w:rsidRDefault="004306F0" w:rsidP="00331DC9">
      <w:pPr>
        <w:pStyle w:val="ListParagraph"/>
        <w:widowControl w:val="0"/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</w:rPr>
      </w:pPr>
      <w:r w:rsidRPr="00203A1E">
        <w:rPr>
          <w:rFonts w:ascii="Bookman Old Style" w:hAnsi="Bookman Old Style" w:cs="Arial"/>
        </w:rPr>
        <w:t>Perencanaan, Pembinaan, Pelaksanaan, Pengaturan dan pengawasan Kegiatan-Kegiatan di Seksi Pengelolaan Persandian.</w:t>
      </w:r>
    </w:p>
    <w:p w:rsidR="004306F0" w:rsidRPr="00203A1E" w:rsidRDefault="004306F0" w:rsidP="00331DC9">
      <w:pPr>
        <w:pStyle w:val="ListParagraph"/>
        <w:widowControl w:val="0"/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</w:rPr>
      </w:pPr>
      <w:r w:rsidRPr="00203A1E">
        <w:rPr>
          <w:rFonts w:ascii="Bookman Old Style" w:hAnsi="Bookman Old Style" w:cs="Arial"/>
          <w:b/>
        </w:rPr>
        <w:t>Fungsi :</w:t>
      </w:r>
    </w:p>
    <w:p w:rsidR="004306F0" w:rsidRPr="00203A1E" w:rsidRDefault="004306F0" w:rsidP="00331DC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Perumusan kebijakan keamanan informasi di lingkungan pemerintah daerah;</w:t>
      </w:r>
    </w:p>
    <w:p w:rsidR="004306F0" w:rsidRPr="00203A1E" w:rsidRDefault="004306F0" w:rsidP="00331DC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Penyusunan peraturan teknis pengelolaan informasi berklasifikasi;</w:t>
      </w:r>
    </w:p>
    <w:p w:rsidR="004306F0" w:rsidRPr="00203A1E" w:rsidRDefault="004306F0" w:rsidP="00331DC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Penyusunan peraturan teknis pengelolaan sumber daya persandian yang meliputi pengelolaan sumber daya manusia sandi, perangkat lunak persandian, perangkat keras persandian dan jarring komunikasi sandi;</w:t>
      </w:r>
    </w:p>
    <w:p w:rsidR="004306F0" w:rsidRPr="00203A1E" w:rsidRDefault="004306F0" w:rsidP="00331DC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Pengelolaan informasi berklasifikasi melalui pengklasifikasian informasi milik pemerintah daerah;</w:t>
      </w:r>
    </w:p>
    <w:p w:rsidR="004306F0" w:rsidRPr="00203A1E" w:rsidRDefault="004306F0" w:rsidP="00331DC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Pengelolaan sumber daya persandian yang meliputi sumber daya manusia sandi, perangkat lunak persandian, perangkat keras persandian dan jaring komunikasi sandi;</w:t>
      </w:r>
    </w:p>
    <w:p w:rsidR="004306F0" w:rsidRPr="00203A1E" w:rsidRDefault="004306F0" w:rsidP="00331DC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lastRenderedPageBreak/>
        <w:t>Pengelolaan proses pengamanan informasi milik pemerintah daerah;</w:t>
      </w:r>
    </w:p>
    <w:p w:rsidR="004306F0" w:rsidRPr="00203A1E" w:rsidRDefault="004306F0" w:rsidP="00331DC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Pengiriman, penyimpanan, pemanfaatan dan penghancuran informasi berklasifikasi;</w:t>
      </w:r>
    </w:p>
    <w:p w:rsidR="004306F0" w:rsidRPr="00203A1E" w:rsidRDefault="004306F0" w:rsidP="00331DC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Penyiapan rencana kebutuhan sumber daya manusia sandi;</w:t>
      </w:r>
    </w:p>
    <w:p w:rsidR="004306F0" w:rsidRPr="00203A1E" w:rsidRDefault="004306F0" w:rsidP="00331DC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Peningkatan kesadaran pengamanan informasi melalui program pendidikan, pelatihan, fasilitasi, asistensi, bimbingan teknis, workshop dan/atau seminar;</w:t>
      </w:r>
    </w:p>
    <w:p w:rsidR="004306F0" w:rsidRPr="00203A1E" w:rsidRDefault="004306F0" w:rsidP="00331DC9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851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Pengembangan kompetensi sumber daya manusia sandi melalui program pendidikan, pelatihan, fasilitasi, asistensi, bimbingan teknis, workshop dan/atau seminar;</w:t>
      </w:r>
    </w:p>
    <w:p w:rsidR="004306F0" w:rsidRPr="00203A1E" w:rsidRDefault="004306F0" w:rsidP="0058078D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Pengadaan, penyimpanan, distribusi dan pemusnahan perangkat lunak dan perangkat keras persandian;</w:t>
      </w:r>
    </w:p>
    <w:p w:rsidR="004306F0" w:rsidRPr="00203A1E" w:rsidRDefault="004306F0" w:rsidP="0058078D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Pemeliharaan dan perbaikan terhadap perangkat lunak persandian, perangkat keras persandian dan jaring komunikasi sandi;</w:t>
      </w:r>
    </w:p>
    <w:p w:rsidR="004306F0" w:rsidRPr="00203A1E" w:rsidRDefault="004306F0" w:rsidP="0058078D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Koordinasi pelaksanaan kegiatan jabatan fungsional Sandiman.</w:t>
      </w:r>
    </w:p>
    <w:p w:rsidR="004306F0" w:rsidRPr="00203A1E" w:rsidRDefault="004306F0" w:rsidP="0058078D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  <w:sz w:val="24"/>
          <w:szCs w:val="24"/>
        </w:rPr>
      </w:pPr>
    </w:p>
    <w:p w:rsidR="004306F0" w:rsidRPr="00203A1E" w:rsidRDefault="004306F0" w:rsidP="0058078D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Bookman Old Style" w:eastAsiaTheme="minorHAnsi" w:hAnsi="Bookman Old Style" w:cs="Arial"/>
          <w:b/>
          <w:sz w:val="24"/>
          <w:szCs w:val="24"/>
          <w:lang w:val="id-ID"/>
        </w:rPr>
      </w:pPr>
      <w:proofErr w:type="gram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15 </w:t>
      </w:r>
      <w:r w:rsidRPr="00203A1E">
        <w:rPr>
          <w:rFonts w:ascii="Bookman Old Style" w:eastAsiaTheme="minorHAnsi" w:hAnsi="Bookman Old Style" w:cs="Arial"/>
          <w:b/>
          <w:sz w:val="24"/>
          <w:szCs w:val="24"/>
          <w:lang w:val="id-ID"/>
        </w:rPr>
        <w:t>.</w:t>
      </w:r>
      <w:proofErr w:type="spell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>Seksi</w:t>
      </w:r>
      <w:proofErr w:type="spellEnd"/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>Pengamanan</w:t>
      </w:r>
      <w:proofErr w:type="spellEnd"/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>Persandian</w:t>
      </w:r>
      <w:proofErr w:type="spellEnd"/>
      <w:proofErr w:type="gramEnd"/>
    </w:p>
    <w:p w:rsidR="004306F0" w:rsidRPr="00203A1E" w:rsidRDefault="004306F0" w:rsidP="0058078D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eastAsiaTheme="minorHAnsi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58078D">
      <w:pPr>
        <w:pStyle w:val="ListParagraph"/>
        <w:widowControl w:val="0"/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  <w:b/>
        </w:rPr>
      </w:pPr>
      <w:r w:rsidRPr="00203A1E">
        <w:rPr>
          <w:rFonts w:ascii="Bookman Old Style" w:hAnsi="Bookman Old Style" w:cs="Arial"/>
        </w:rPr>
        <w:t>Perencanaan, Pembinaan, Pelaksanaan, Pengaturan dan pengawasan Kegiatan-Kegiatan di Seksi Pengamanan Persandian.</w:t>
      </w:r>
    </w:p>
    <w:p w:rsidR="004306F0" w:rsidRPr="00203A1E" w:rsidRDefault="004306F0" w:rsidP="0058078D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eastAsiaTheme="minorHAnsi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Penyusunan peraturan teknis pengelolaan komunikasi sandi antar perangkat daerah provinsi dan antar kabupaten/kota di lingkungan provinsi;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Penyusunan peraturan teknis operasional pengelolaan komunikasi sandi antar perangkat daerah provinsi dan antar kabupaten/kota di lingkungan provinsi;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Penyusunan peraturan teknis operasional pengamanan komunikasi sandi;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Pengukuran tingkat kerawanan dan keamanan informasi;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 xml:space="preserve">Penyiapan rencana kebutuhan perangkat lunak persandian dalam rangka operasional komunikasi sandi antar perangkat daerah </w:t>
      </w:r>
      <w:r w:rsidRPr="00203A1E">
        <w:rPr>
          <w:rFonts w:ascii="Bookman Old Style" w:eastAsiaTheme="minorHAnsi" w:hAnsi="Bookman Old Style" w:cs="Arial"/>
        </w:rPr>
        <w:lastRenderedPageBreak/>
        <w:t>provinsi dan komunikasi sandi antar kabupaten/kota di lingkungan provinsi;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Penyiapan rencana kebutuhan perangkat keras persandian dalam rangka operasional komunikasi sandi antar perangkat daerah provinsi dan komunikasi sandi antar kabupaten/kota di lingkungan provinsi;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Penyiapan rencana kebutuhan unsur pengelola dan pengguna pada komunikasi sandi antar perangkat daerah provinsi dan komunikasi sandi antar kabupaten/kota di lingkungan provinsi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Perancangan pola hubungan komunikasi sandi antar perangkat daerah provinsi dan hubungan komunikasi antar kabupaten/kota di lingkungan provinsi;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Koordinasi pelaksanaan hubungan komunikasi sandi antar perangkat daerah provinsi dan antar kabupaten/kota di lingkungan provinsi;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Pengamanan terhadap kegiatan/aset/fasilitas/instalasi penting/vital/kritis melalui kontra penginderaan dan/atau metode pengamanan persandian lainnya;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Pengamanan informasi elektronik;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 xml:space="preserve">Pengelolaan </w:t>
      </w:r>
      <w:r w:rsidRPr="00203A1E">
        <w:rPr>
          <w:rFonts w:ascii="Bookman Old Style" w:eastAsiaTheme="minorHAnsi" w:hAnsi="Bookman Old Style" w:cs="Arial"/>
          <w:i/>
          <w:iCs/>
        </w:rPr>
        <w:t xml:space="preserve">Security Operation Center </w:t>
      </w:r>
      <w:r w:rsidRPr="00203A1E">
        <w:rPr>
          <w:rFonts w:ascii="Bookman Old Style" w:eastAsiaTheme="minorHAnsi" w:hAnsi="Bookman Old Style" w:cs="Arial"/>
        </w:rPr>
        <w:t>(SOC) dalam rangkapengamanan informasi dan komunikasi;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Pemulihan data atau sistem jika terjadi gangguan operasional persandian dan keamanan informasi;</w:t>
      </w:r>
    </w:p>
    <w:p w:rsidR="004306F0" w:rsidRPr="00203A1E" w:rsidRDefault="004306F0" w:rsidP="0058078D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Bookman Old Style" w:eastAsiaTheme="minorHAnsi" w:hAnsi="Bookman Old Style" w:cs="Arial"/>
        </w:rPr>
      </w:pPr>
      <w:r w:rsidRPr="00203A1E">
        <w:rPr>
          <w:rFonts w:ascii="Bookman Old Style" w:eastAsiaTheme="minorHAnsi" w:hAnsi="Bookman Old Style" w:cs="Arial"/>
        </w:rPr>
        <w:t>Koordinasi pelaksanaan kegiatan jabatan fungsional Sandiman.</w:t>
      </w:r>
    </w:p>
    <w:p w:rsidR="004306F0" w:rsidRPr="00203A1E" w:rsidRDefault="004306F0" w:rsidP="004306F0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eastAsiaTheme="minorHAnsi" w:hAnsi="Bookman Old Style" w:cs="Arial"/>
          <w:sz w:val="24"/>
          <w:szCs w:val="24"/>
        </w:rPr>
      </w:pPr>
    </w:p>
    <w:p w:rsidR="004306F0" w:rsidRPr="00203A1E" w:rsidRDefault="004306F0" w:rsidP="000E3E5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Bookman Old Style" w:eastAsiaTheme="minorHAnsi" w:hAnsi="Bookman Old Style" w:cs="Arial"/>
          <w:b/>
          <w:sz w:val="24"/>
          <w:szCs w:val="24"/>
          <w:lang w:val="id-ID"/>
        </w:rPr>
      </w:pPr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16. </w:t>
      </w:r>
      <w:proofErr w:type="spell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>Kepala</w:t>
      </w:r>
      <w:proofErr w:type="spellEnd"/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>Seksi</w:t>
      </w:r>
      <w:proofErr w:type="spellEnd"/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>Pengelolaan</w:t>
      </w:r>
      <w:proofErr w:type="spellEnd"/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>Statistik</w:t>
      </w:r>
      <w:proofErr w:type="spellEnd"/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Theme="minorHAnsi" w:hAnsi="Bookman Old Style" w:cs="Arial"/>
          <w:b/>
          <w:sz w:val="24"/>
          <w:szCs w:val="24"/>
        </w:rPr>
        <w:t>Sektoral</w:t>
      </w:r>
      <w:proofErr w:type="spellEnd"/>
      <w:r w:rsidRPr="00203A1E">
        <w:rPr>
          <w:rFonts w:ascii="Bookman Old Style" w:eastAsiaTheme="minorHAnsi" w:hAnsi="Bookman Old Style" w:cs="Arial"/>
          <w:b/>
          <w:sz w:val="24"/>
          <w:szCs w:val="24"/>
        </w:rPr>
        <w:t xml:space="preserve"> </w:t>
      </w:r>
    </w:p>
    <w:p w:rsidR="004306F0" w:rsidRPr="00203A1E" w:rsidRDefault="004306F0" w:rsidP="000E3E5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Tugas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802FA5" w:rsidRDefault="004306F0" w:rsidP="000E3E5E">
      <w:pPr>
        <w:pStyle w:val="ListParagraph"/>
        <w:widowControl w:val="0"/>
        <w:shd w:val="clear" w:color="auto" w:fill="FFFFFF" w:themeFill="background1"/>
        <w:spacing w:line="360" w:lineRule="auto"/>
        <w:ind w:left="567"/>
        <w:jc w:val="both"/>
        <w:rPr>
          <w:rFonts w:ascii="Bookman Old Style" w:hAnsi="Bookman Old Style" w:cs="Arial"/>
        </w:rPr>
      </w:pPr>
      <w:r w:rsidRPr="00203A1E">
        <w:rPr>
          <w:rFonts w:ascii="Bookman Old Style" w:hAnsi="Bookman Old Style" w:cs="Arial"/>
        </w:rPr>
        <w:t xml:space="preserve">Perencanaan, Pembinaan, Pelaksanaan, Pengaturan dan pengawasan Kegiatan-Kegiatan di Seksi </w:t>
      </w:r>
      <w:r w:rsidRPr="00203A1E">
        <w:rPr>
          <w:rFonts w:ascii="Bookman Old Style" w:eastAsiaTheme="minorHAnsi" w:hAnsi="Bookman Old Style" w:cs="Arial"/>
        </w:rPr>
        <w:t>Pengelolaan Statistik Sektoral</w:t>
      </w:r>
      <w:r w:rsidRPr="00203A1E">
        <w:rPr>
          <w:rFonts w:ascii="Bookman Old Style" w:hAnsi="Bookman Old Style" w:cs="Arial"/>
        </w:rPr>
        <w:t>.</w:t>
      </w:r>
    </w:p>
    <w:p w:rsidR="004306F0" w:rsidRPr="00203A1E" w:rsidRDefault="004306F0" w:rsidP="000E3E5E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Arial"/>
          <w:b/>
          <w:sz w:val="24"/>
          <w:szCs w:val="24"/>
        </w:rPr>
      </w:pPr>
      <w:proofErr w:type="spellStart"/>
      <w:proofErr w:type="gramStart"/>
      <w:r w:rsidRPr="00203A1E">
        <w:rPr>
          <w:rFonts w:ascii="Bookman Old Style" w:hAnsi="Bookman Old Style" w:cs="Arial"/>
          <w:b/>
          <w:sz w:val="24"/>
          <w:szCs w:val="24"/>
        </w:rPr>
        <w:t>Fungsi</w:t>
      </w:r>
      <w:proofErr w:type="spellEnd"/>
      <w:r w:rsidRPr="00203A1E">
        <w:rPr>
          <w:rFonts w:ascii="Bookman Old Style" w:hAnsi="Bookman Old Style" w:cs="Arial"/>
          <w:b/>
          <w:sz w:val="24"/>
          <w:szCs w:val="24"/>
        </w:rPr>
        <w:t xml:space="preserve"> :</w:t>
      </w:r>
      <w:proofErr w:type="gramEnd"/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Merencanakan kegiatan urusan Data dan Statistik yang meliputi data perencanaan pembangunan daerah dan urusan statistik;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lastRenderedPageBreak/>
        <w:t>Menyiapkan bahan dan melaksanakan Rencana Strategis dan Rencana Kerja Data dan Statistik Badan Perencanaan Pembangunan Daerah dalam rangka kelancaran tugas;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Menyiapkan bahan-bahan LPPD tahunan dan LPPD akhir masa jabatan Bupati urusan perencanaan pembangunan daerah bidang Data dan Statistik sebagai bahan penyusunan LPPD tahunan dan LPPD Akhir Masa Jabatan Bupati;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Menyiapkan bahan-bahan urusan Data dan Statistik sebagai bahan penyusunan LKPJ tahunan dan LKPJ akhir masa jabatan Bupati;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Menyiapkan bahan laporan akuntabilitas kinerja  Data dan Statistik wilayah oleh Sekretariat;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Menyiapkan bahan koordinasi penyusunan pembangunan daerah bidang Data dan Statistik;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Mengumpulkan dan menganalisa perencanaan pembangunan daerah bidang Data dan Statistik;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Melaksanakan Penyusunan dan pengembangan data indikator makro pembangunan Kabupaten Bengkulu Utara;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Melaksanakan penelitian dan pengembangan daerah bidang Data dan Statistik;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Melaksanakan SPM Kabupaten bidang perencanaan pembangunan;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Melaksanakan pengelolaan data dan informasi pembangunan daerah Kabupaten;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Melaksanakan pelaporan data dan informasi pembangunan di Kabupaten Majalengka;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Menyiapkan bahan pemberian dukungan penyelenggaraan statistik dasar skala Kabupaten;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Menyiapkan bahan pemberiandukungan penyelenggaraan survei antar sensus skala Kabupaten;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Melaksanakan statistik sektoral skala Kabupaten;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Melaksanakan Pengembangan jejaring statistik khusus skala Kabupaten;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Membagi tugas dan mengontrol sub bidang Data dan Statistik;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lastRenderedPageBreak/>
        <w:t>Menyiapkan dokumen pertanggungjawaban, laporan-laporan kegiatan, keuangan secara bulanan,triwulan, tahunan yang akan dikoordinasikan Sekretariat pada Badan Perencanaan Pembangunan Daerah;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Melaksanakan sebagai Pelaksana Teknis Kegiatan lingkup sub bidang Data dan Statistik;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Melakukan pengamanan dan pemeliharaan barang milik daerah di lingkup sub bidang Data dan Statistik Badan Perencanaan Pembangunan Daerah;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Mempelajari, memahami dan melaksanakan peraturan perundang-undangan, ketentuan-ketentuan yang berkaitan dengan administrasi umum, keuangan serta perencanaan, evaluasi dan pelaporan;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Memberikan saran dan pertimbangan teknis urusan perencanan pembangunan Data dan Statistik kepada atasan;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Membagi tugas kepada bawahan agar pelaksanaan tugas dapat berjalan lancar sesuai dengan ketentuan yang berlaku;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Membimbing atau memberikan petunjuk terhadap pembagian tugas kepada bawahan berdasarkan pembagian tugas agar pelaksanaan tugas dapat berjalan lancar;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Menilai hasil kerja bawahan secara berjenjang untuk bahan pengembangan karier;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Melaporkan hasil pelaksanaan tugas dan/atau kegiatan kepada atasan;dan</w:t>
      </w:r>
    </w:p>
    <w:p w:rsidR="004306F0" w:rsidRPr="00802FA5" w:rsidRDefault="004306F0" w:rsidP="000E3E5E">
      <w:pPr>
        <w:pStyle w:val="ListParagraph"/>
        <w:numPr>
          <w:ilvl w:val="0"/>
          <w:numId w:val="18"/>
        </w:numPr>
        <w:shd w:val="clear" w:color="auto" w:fill="FFFFFF" w:themeFill="background1"/>
        <w:spacing w:line="360" w:lineRule="auto"/>
        <w:ind w:left="993" w:hanging="426"/>
        <w:jc w:val="both"/>
        <w:rPr>
          <w:rFonts w:ascii="Bookman Old Style" w:hAnsi="Bookman Old Style" w:cs="Arial"/>
          <w:color w:val="000000" w:themeColor="text1"/>
        </w:rPr>
      </w:pPr>
      <w:r w:rsidRPr="00802FA5">
        <w:rPr>
          <w:rFonts w:ascii="Bookman Old Style" w:hAnsi="Bookman Old Style" w:cs="Arial"/>
          <w:color w:val="000000" w:themeColor="text1"/>
        </w:rPr>
        <w:t>Melaksanakan tugas kedinasan lainnya yang diberikan oleh atasan.</w:t>
      </w:r>
    </w:p>
    <w:p w:rsidR="004306F0" w:rsidRDefault="004306F0" w:rsidP="000E3E5E">
      <w:pPr>
        <w:spacing w:before="120"/>
        <w:rPr>
          <w:rFonts w:ascii="Bookman Old Style" w:hAnsi="Bookman Old Style"/>
          <w:sz w:val="24"/>
          <w:szCs w:val="24"/>
          <w:lang w:val="id-ID"/>
        </w:rPr>
      </w:pPr>
    </w:p>
    <w:p w:rsidR="004306F0" w:rsidRPr="00203A1E" w:rsidRDefault="004306F0" w:rsidP="000E3E5E">
      <w:pPr>
        <w:ind w:left="709" w:hanging="425"/>
        <w:rPr>
          <w:rFonts w:ascii="Bookman Old Style" w:eastAsia="Arial" w:hAnsi="Bookman Old Style" w:cs="Arial"/>
          <w:sz w:val="24"/>
          <w:szCs w:val="24"/>
        </w:rPr>
      </w:pPr>
      <w:r w:rsidRPr="00203A1E">
        <w:rPr>
          <w:rFonts w:ascii="Bookman Old Style" w:eastAsia="Arial" w:hAnsi="Bookman Old Style" w:cs="Arial"/>
          <w:b/>
          <w:sz w:val="24"/>
          <w:szCs w:val="24"/>
          <w:lang w:val="id-ID"/>
        </w:rPr>
        <w:t>2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.</w:t>
      </w:r>
      <w:r w:rsidRPr="00203A1E">
        <w:rPr>
          <w:rFonts w:ascii="Bookman Old Style" w:eastAsia="Arial" w:hAnsi="Bookman Old Style" w:cs="Arial"/>
          <w:b/>
          <w:spacing w:val="1"/>
          <w:sz w:val="24"/>
          <w:szCs w:val="24"/>
        </w:rPr>
        <w:t>1</w:t>
      </w:r>
      <w:r w:rsidRPr="00203A1E">
        <w:rPr>
          <w:rFonts w:ascii="Bookman Old Style" w:eastAsia="Arial" w:hAnsi="Bookman Old Style" w:cs="Arial"/>
          <w:b/>
          <w:spacing w:val="-2"/>
          <w:sz w:val="24"/>
          <w:szCs w:val="24"/>
        </w:rPr>
        <w:t>.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2STR</w:t>
      </w:r>
      <w:r w:rsidRPr="00203A1E">
        <w:rPr>
          <w:rFonts w:ascii="Bookman Old Style" w:eastAsia="Arial" w:hAnsi="Bookman Old Style" w:cs="Arial"/>
          <w:b/>
          <w:spacing w:val="-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KT</w:t>
      </w:r>
      <w:r w:rsidRPr="00203A1E">
        <w:rPr>
          <w:rFonts w:ascii="Bookman Old Style" w:eastAsia="Arial" w:hAnsi="Bookman Old Style" w:cs="Arial"/>
          <w:b/>
          <w:spacing w:val="-1"/>
          <w:sz w:val="24"/>
          <w:szCs w:val="24"/>
        </w:rPr>
        <w:t>U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R OR</w:t>
      </w:r>
      <w:r w:rsidRPr="00203A1E">
        <w:rPr>
          <w:rFonts w:ascii="Bookman Old Style" w:eastAsia="Arial" w:hAnsi="Bookman Old Style" w:cs="Arial"/>
          <w:b/>
          <w:spacing w:val="3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b/>
          <w:spacing w:val="-5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NI</w:t>
      </w:r>
      <w:r w:rsidRPr="00203A1E">
        <w:rPr>
          <w:rFonts w:ascii="Bookman Old Style" w:eastAsia="Arial" w:hAnsi="Bookman Old Style" w:cs="Arial"/>
          <w:b/>
          <w:spacing w:val="5"/>
          <w:sz w:val="24"/>
          <w:szCs w:val="24"/>
        </w:rPr>
        <w:t>S</w:t>
      </w:r>
      <w:r w:rsidRPr="00203A1E">
        <w:rPr>
          <w:rFonts w:ascii="Bookman Old Style" w:eastAsia="Arial" w:hAnsi="Bookman Old Style" w:cs="Arial"/>
          <w:b/>
          <w:spacing w:val="-5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SI</w:t>
      </w:r>
      <w:r w:rsidRPr="00203A1E">
        <w:rPr>
          <w:rFonts w:ascii="Bookman Old Style" w:eastAsia="Arial" w:hAnsi="Bookman Old Style" w:cs="Arial"/>
          <w:b/>
          <w:sz w:val="24"/>
          <w:szCs w:val="24"/>
          <w:lang w:val="id-ID"/>
        </w:rPr>
        <w:t>O</w:t>
      </w:r>
      <w:r w:rsidRPr="00203A1E">
        <w:rPr>
          <w:rFonts w:ascii="Bookman Old Style" w:eastAsia="Arial" w:hAnsi="Bookman Old Style" w:cs="Arial"/>
          <w:b/>
          <w:sz w:val="24"/>
          <w:szCs w:val="24"/>
        </w:rPr>
        <w:t>PD</w:t>
      </w:r>
    </w:p>
    <w:p w:rsidR="004306F0" w:rsidRPr="00203A1E" w:rsidRDefault="004306F0" w:rsidP="000E3E5E">
      <w:pPr>
        <w:spacing w:before="10" w:line="120" w:lineRule="exact"/>
        <w:ind w:hanging="425"/>
        <w:rPr>
          <w:rFonts w:ascii="Bookman Old Style" w:hAnsi="Bookman Old Style"/>
          <w:sz w:val="24"/>
          <w:szCs w:val="24"/>
        </w:rPr>
      </w:pPr>
    </w:p>
    <w:p w:rsidR="004306F0" w:rsidRPr="00203A1E" w:rsidRDefault="004306F0" w:rsidP="004306F0">
      <w:pPr>
        <w:spacing w:line="360" w:lineRule="auto"/>
        <w:ind w:left="709" w:right="6" w:firstLine="992"/>
        <w:jc w:val="both"/>
        <w:rPr>
          <w:rFonts w:ascii="Bookman Old Style" w:eastAsia="Arial" w:hAnsi="Bookman Old Style" w:cs="Arial"/>
          <w:sz w:val="24"/>
          <w:szCs w:val="24"/>
        </w:rPr>
      </w:pP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S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e</w:t>
      </w:r>
      <w:r w:rsidRPr="00203A1E">
        <w:rPr>
          <w:rFonts w:ascii="Bookman Old Style" w:eastAsia="Arial" w:hAnsi="Bookman Old Style" w:cs="Arial"/>
          <w:sz w:val="24"/>
          <w:szCs w:val="24"/>
        </w:rPr>
        <w:t>s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ua</w:t>
      </w:r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e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bCs/>
          <w:sz w:val="24"/>
          <w:szCs w:val="24"/>
        </w:rPr>
        <w:t>Peraturan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Daerah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Kabupaten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Bengkulu Utara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Nomor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14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Tahun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2016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Tentang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Pembentukan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dan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Susunan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Perangkat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Daerah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Kabupaten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Bengkulu Utara</w:t>
      </w:r>
      <w:r w:rsidRPr="00203A1E">
        <w:rPr>
          <w:rFonts w:ascii="Bookman Old Style" w:eastAsia="Arial" w:hAnsi="Bookman Old Style" w:cs="Arial"/>
          <w:bCs/>
          <w:sz w:val="24"/>
          <w:szCs w:val="24"/>
          <w:lang w:val="id-ID"/>
        </w:rPr>
        <w:t xml:space="preserve"> dan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Peraturan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Bupati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Bengkulu Utara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Nomor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55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Tahun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2016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Tentang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Kedudukan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,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Susunan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dan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Struktur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Organisasi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,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Tugas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Pokok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dan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Fungsi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, Tata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Kerja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dan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Eselon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Jabatan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Dinas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Komunikasi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dan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t>Informatika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bCs/>
          <w:sz w:val="24"/>
          <w:szCs w:val="24"/>
        </w:rPr>
        <w:lastRenderedPageBreak/>
        <w:t>Kabupaten</w:t>
      </w:r>
      <w:proofErr w:type="spellEnd"/>
      <w:r w:rsidRPr="00203A1E">
        <w:rPr>
          <w:rFonts w:ascii="Bookman Old Style" w:eastAsia="Arial" w:hAnsi="Bookman Old Style" w:cs="Arial"/>
          <w:bCs/>
          <w:sz w:val="24"/>
          <w:szCs w:val="24"/>
        </w:rPr>
        <w:t xml:space="preserve"> Bengkulu Utara</w:t>
      </w:r>
      <w:r w:rsidRPr="00203A1E">
        <w:rPr>
          <w:rFonts w:ascii="Bookman Old Style" w:eastAsia="Arial" w:hAnsi="Bookman Old Style" w:cs="Arial"/>
          <w:bCs/>
          <w:sz w:val="24"/>
          <w:szCs w:val="24"/>
          <w:lang w:val="id-ID"/>
        </w:rPr>
        <w:t>,</w:t>
      </w:r>
      <w:r w:rsidR="000E3E5E">
        <w:rPr>
          <w:rFonts w:ascii="Bookman Old Style" w:eastAsia="Arial" w:hAnsi="Bookman Old Style" w:cs="Arial"/>
          <w:bCs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p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z w:val="24"/>
          <w:szCs w:val="24"/>
        </w:rPr>
        <w:t>a</w:t>
      </w:r>
      <w:proofErr w:type="spellEnd"/>
      <w:r w:rsidR="000E3E5E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g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ba</w:t>
      </w:r>
      <w:r w:rsidRPr="00203A1E">
        <w:rPr>
          <w:rFonts w:ascii="Bookman Old Style" w:eastAsia="Arial" w:hAnsi="Bookman Old Style" w:cs="Arial"/>
          <w:sz w:val="24"/>
          <w:szCs w:val="24"/>
        </w:rPr>
        <w:t>r</w:t>
      </w:r>
      <w:proofErr w:type="spellEnd"/>
      <w:r w:rsidR="000E3E5E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  <w:lang w:val="id-ID"/>
        </w:rPr>
        <w:t>2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.</w:t>
      </w:r>
      <w:r w:rsidRPr="00203A1E">
        <w:rPr>
          <w:rFonts w:ascii="Bookman Old Style" w:eastAsia="Arial" w:hAnsi="Bookman Old Style" w:cs="Arial"/>
          <w:sz w:val="24"/>
          <w:szCs w:val="24"/>
        </w:rPr>
        <w:t>1</w:t>
      </w:r>
      <w:r w:rsidR="000E3E5E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z w:val="24"/>
          <w:szCs w:val="24"/>
        </w:rPr>
        <w:t>ip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mp</w:t>
      </w:r>
      <w:r w:rsidRPr="00203A1E">
        <w:rPr>
          <w:rFonts w:ascii="Bookman Old Style" w:eastAsia="Arial" w:hAnsi="Bookman Old Style" w:cs="Arial"/>
          <w:sz w:val="24"/>
          <w:szCs w:val="24"/>
        </w:rPr>
        <w:t>in</w:t>
      </w:r>
      <w:proofErr w:type="spellEnd"/>
      <w:r w:rsidR="000E3E5E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o</w:t>
      </w:r>
      <w:r w:rsidRPr="00203A1E">
        <w:rPr>
          <w:rFonts w:ascii="Bookman Old Style" w:eastAsia="Arial" w:hAnsi="Bookman Old Style" w:cs="Arial"/>
          <w:sz w:val="24"/>
          <w:szCs w:val="24"/>
        </w:rPr>
        <w:t>lehs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eo</w:t>
      </w:r>
      <w:r w:rsidRPr="00203A1E">
        <w:rPr>
          <w:rFonts w:ascii="Bookman Old Style" w:eastAsia="Arial" w:hAnsi="Bookman Old Style" w:cs="Arial"/>
          <w:sz w:val="24"/>
          <w:szCs w:val="24"/>
        </w:rPr>
        <w:t>r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</w:t>
      </w:r>
      <w:r w:rsidRPr="00203A1E">
        <w:rPr>
          <w:rFonts w:ascii="Bookman Old Style" w:eastAsia="Arial" w:hAnsi="Bookman Old Style" w:cs="Arial"/>
          <w:sz w:val="24"/>
          <w:szCs w:val="24"/>
        </w:rPr>
        <w:t>g</w:t>
      </w:r>
      <w:proofErr w:type="spellEnd"/>
      <w:r w:rsidR="000E3E5E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K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epa</w:t>
      </w:r>
      <w:r w:rsidRPr="00203A1E">
        <w:rPr>
          <w:rFonts w:ascii="Bookman Old Style" w:eastAsia="Arial" w:hAnsi="Bookman Old Style" w:cs="Arial"/>
          <w:spacing w:val="-3"/>
          <w:sz w:val="24"/>
          <w:szCs w:val="24"/>
        </w:rPr>
        <w:t>l</w:t>
      </w:r>
      <w:r w:rsidRPr="00203A1E">
        <w:rPr>
          <w:rFonts w:ascii="Bookman Old Style" w:eastAsia="Arial" w:hAnsi="Bookman Old Style" w:cs="Arial"/>
          <w:sz w:val="24"/>
          <w:szCs w:val="24"/>
        </w:rPr>
        <w:t>a</w:t>
      </w:r>
      <w:proofErr w:type="spellEnd"/>
      <w:r w:rsidR="000E3E5E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proofErr w:type="spellStart"/>
      <w:r w:rsidRPr="00203A1E">
        <w:rPr>
          <w:rFonts w:ascii="Bookman Old Style" w:eastAsia="Arial" w:hAnsi="Bookman Old Style" w:cs="Arial"/>
          <w:sz w:val="24"/>
          <w:szCs w:val="24"/>
        </w:rPr>
        <w:t>D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i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na</w:t>
      </w:r>
      <w:r w:rsidRPr="00203A1E">
        <w:rPr>
          <w:rFonts w:ascii="Bookman Old Style" w:eastAsia="Arial" w:hAnsi="Bookman Old Style" w:cs="Arial"/>
          <w:sz w:val="24"/>
          <w:szCs w:val="24"/>
        </w:rPr>
        <w:t>s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>,</w:t>
      </w:r>
      <w:r w:rsidR="000E3E5E">
        <w:rPr>
          <w:rFonts w:ascii="Bookman Old Style" w:eastAsia="Arial" w:hAnsi="Bookman Old Style" w:cs="Arial"/>
          <w:sz w:val="24"/>
          <w:szCs w:val="24"/>
          <w:lang w:val="id-ID"/>
        </w:rPr>
        <w:t xml:space="preserve"> </w:t>
      </w:r>
      <w:r w:rsidRPr="00203A1E">
        <w:rPr>
          <w:rFonts w:ascii="Bookman Old Style" w:eastAsia="Arial" w:hAnsi="Bookman Old Style" w:cs="Arial"/>
          <w:spacing w:val="-2"/>
          <w:sz w:val="24"/>
          <w:szCs w:val="24"/>
        </w:rPr>
        <w:t>y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an</w:t>
      </w:r>
      <w:r w:rsidRPr="00203A1E">
        <w:rPr>
          <w:rFonts w:ascii="Bookman Old Style" w:eastAsia="Arial" w:hAnsi="Bookman Old Style" w:cs="Arial"/>
          <w:sz w:val="24"/>
          <w:szCs w:val="24"/>
        </w:rPr>
        <w:t xml:space="preserve">g </w:t>
      </w:r>
      <w:proofErr w:type="spellStart"/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e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m</w:t>
      </w:r>
      <w:r w:rsidRPr="00203A1E">
        <w:rPr>
          <w:rFonts w:ascii="Bookman Old Style" w:eastAsia="Arial" w:hAnsi="Bookman Old Style" w:cs="Arial"/>
          <w:spacing w:val="-1"/>
          <w:sz w:val="24"/>
          <w:szCs w:val="24"/>
        </w:rPr>
        <w:t>b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</w:t>
      </w:r>
      <w:r w:rsidRPr="00203A1E">
        <w:rPr>
          <w:rFonts w:ascii="Bookman Old Style" w:eastAsia="Arial" w:hAnsi="Bookman Old Style" w:cs="Arial"/>
          <w:spacing w:val="-3"/>
          <w:sz w:val="24"/>
          <w:szCs w:val="24"/>
        </w:rPr>
        <w:t>w</w:t>
      </w:r>
      <w:r w:rsidRPr="00203A1E">
        <w:rPr>
          <w:rFonts w:ascii="Bookman Old Style" w:eastAsia="Arial" w:hAnsi="Bookman Old Style" w:cs="Arial"/>
          <w:spacing w:val="1"/>
          <w:sz w:val="24"/>
          <w:szCs w:val="24"/>
        </w:rPr>
        <w:t>ah</w:t>
      </w:r>
      <w:r w:rsidRPr="00203A1E">
        <w:rPr>
          <w:rFonts w:ascii="Bookman Old Style" w:eastAsia="Arial" w:hAnsi="Bookman Old Style" w:cs="Arial"/>
          <w:sz w:val="24"/>
          <w:szCs w:val="24"/>
        </w:rPr>
        <w:t>i</w:t>
      </w:r>
      <w:proofErr w:type="spellEnd"/>
      <w:r w:rsidRPr="00203A1E">
        <w:rPr>
          <w:rFonts w:ascii="Bookman Old Style" w:eastAsia="Arial" w:hAnsi="Bookman Old Style" w:cs="Arial"/>
          <w:sz w:val="24"/>
          <w:szCs w:val="24"/>
        </w:rPr>
        <w:t xml:space="preserve"> :</w:t>
      </w:r>
    </w:p>
    <w:p w:rsidR="004306F0" w:rsidRPr="00203A1E" w:rsidRDefault="004306F0" w:rsidP="004306F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eastAsia="Arial" w:hAnsi="Bookman Old Style" w:cs="Arial"/>
        </w:rPr>
      </w:pPr>
      <w:r w:rsidRPr="00203A1E">
        <w:rPr>
          <w:rFonts w:ascii="Bookman Old Style" w:eastAsia="Arial" w:hAnsi="Bookman Old Style" w:cs="Arial"/>
        </w:rPr>
        <w:t>S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k</w:t>
      </w:r>
      <w:r w:rsidRPr="00203A1E">
        <w:rPr>
          <w:rFonts w:ascii="Bookman Old Style" w:eastAsia="Arial" w:hAnsi="Bookman Old Style" w:cs="Arial"/>
          <w:spacing w:val="-1"/>
        </w:rPr>
        <w:t>r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r</w:t>
      </w:r>
      <w:r w:rsidRPr="00203A1E">
        <w:rPr>
          <w:rFonts w:ascii="Bookman Old Style" w:eastAsia="Arial" w:hAnsi="Bookman Old Style" w:cs="Arial"/>
          <w:spacing w:val="-1"/>
        </w:rPr>
        <w:t>i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  <w:spacing w:val="-2"/>
        </w:rPr>
        <w:t>t</w:t>
      </w:r>
      <w:r w:rsidRPr="00203A1E">
        <w:rPr>
          <w:rFonts w:ascii="Bookman Old Style" w:eastAsia="Arial" w:hAnsi="Bookman Old Style" w:cs="Arial"/>
        </w:rPr>
        <w:t>,</w:t>
      </w:r>
      <w:r w:rsidRPr="00203A1E">
        <w:rPr>
          <w:rFonts w:ascii="Bookman Old Style" w:eastAsia="Arial" w:hAnsi="Bookman Old Style" w:cs="Arial"/>
          <w:spacing w:val="-2"/>
        </w:rPr>
        <w:t>y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gt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r</w:t>
      </w:r>
      <w:r w:rsidRPr="00203A1E">
        <w:rPr>
          <w:rFonts w:ascii="Bookman Old Style" w:eastAsia="Arial" w:hAnsi="Bookman Old Style" w:cs="Arial"/>
          <w:spacing w:val="-2"/>
        </w:rPr>
        <w:t>d</w:t>
      </w:r>
      <w:r w:rsidRPr="00203A1E">
        <w:rPr>
          <w:rFonts w:ascii="Bookman Old Style" w:eastAsia="Arial" w:hAnsi="Bookman Old Style" w:cs="Arial"/>
        </w:rPr>
        <w:t>i</w:t>
      </w:r>
      <w:r w:rsidRPr="00203A1E">
        <w:rPr>
          <w:rFonts w:ascii="Bookman Old Style" w:eastAsia="Arial" w:hAnsi="Bookman Old Style" w:cs="Arial"/>
          <w:spacing w:val="-1"/>
        </w:rPr>
        <w:t>r</w:t>
      </w:r>
      <w:r w:rsidRPr="00203A1E">
        <w:rPr>
          <w:rFonts w:ascii="Bookman Old Style" w:eastAsia="Arial" w:hAnsi="Bookman Old Style" w:cs="Arial"/>
        </w:rPr>
        <w:t>i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s:S</w:t>
      </w:r>
      <w:r w:rsidRPr="00203A1E">
        <w:rPr>
          <w:rFonts w:ascii="Bookman Old Style" w:eastAsia="Arial" w:hAnsi="Bookman Old Style" w:cs="Arial"/>
          <w:spacing w:val="-1"/>
        </w:rPr>
        <w:t>u</w:t>
      </w:r>
      <w:r w:rsidRPr="00203A1E">
        <w:rPr>
          <w:rFonts w:ascii="Bookman Old Style" w:eastAsia="Arial" w:hAnsi="Bookman Old Style" w:cs="Arial"/>
        </w:rPr>
        <w:t>b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B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</w:rPr>
        <w:t>ianU</w:t>
      </w:r>
      <w:r w:rsidRPr="00203A1E">
        <w:rPr>
          <w:rFonts w:ascii="Bookman Old Style" w:eastAsia="Arial" w:hAnsi="Bookman Old Style" w:cs="Arial"/>
          <w:spacing w:val="1"/>
        </w:rPr>
        <w:t>m</w:t>
      </w:r>
      <w:r w:rsidRPr="00203A1E">
        <w:rPr>
          <w:rFonts w:ascii="Bookman Old Style" w:eastAsia="Arial" w:hAnsi="Bookman Old Style" w:cs="Arial"/>
          <w:spacing w:val="-1"/>
        </w:rPr>
        <w:t>u</w:t>
      </w:r>
      <w:r w:rsidRPr="00203A1E">
        <w:rPr>
          <w:rFonts w:ascii="Bookman Old Style" w:eastAsia="Arial" w:hAnsi="Bookman Old Style" w:cs="Arial"/>
        </w:rPr>
        <w:t>m</w:t>
      </w:r>
      <w:r w:rsidRPr="00203A1E">
        <w:rPr>
          <w:rFonts w:ascii="Bookman Old Style" w:eastAsia="Arial" w:hAnsi="Bookman Old Style" w:cs="Arial"/>
          <w:spacing w:val="1"/>
        </w:rPr>
        <w:t>d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</w:rPr>
        <w:t>n</w:t>
      </w:r>
      <w:r w:rsidRPr="00203A1E">
        <w:rPr>
          <w:rFonts w:ascii="Bookman Old Style" w:eastAsia="Arial" w:hAnsi="Bookman Old Style" w:cs="Arial"/>
          <w:spacing w:val="-2"/>
        </w:rPr>
        <w:t>K</w:t>
      </w:r>
      <w:r w:rsidRPr="00203A1E">
        <w:rPr>
          <w:rFonts w:ascii="Bookman Old Style" w:eastAsia="Arial" w:hAnsi="Bookman Old Style" w:cs="Arial"/>
          <w:spacing w:val="1"/>
        </w:rPr>
        <w:t>epe</w:t>
      </w:r>
      <w:r w:rsidRPr="00203A1E">
        <w:rPr>
          <w:rFonts w:ascii="Bookman Old Style" w:eastAsia="Arial" w:hAnsi="Bookman Old Style" w:cs="Arial"/>
          <w:spacing w:val="-1"/>
        </w:rPr>
        <w:t>ga</w:t>
      </w:r>
      <w:r w:rsidRPr="00203A1E">
        <w:rPr>
          <w:rFonts w:ascii="Bookman Old Style" w:eastAsia="Arial" w:hAnsi="Bookman Old Style" w:cs="Arial"/>
          <w:spacing w:val="-3"/>
        </w:rPr>
        <w:t>w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ian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s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rta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S</w:t>
      </w:r>
      <w:r w:rsidRPr="00203A1E">
        <w:rPr>
          <w:rFonts w:ascii="Bookman Old Style" w:eastAsia="Arial" w:hAnsi="Bookman Old Style" w:cs="Arial"/>
          <w:spacing w:val="-1"/>
        </w:rPr>
        <w:t>u</w:t>
      </w:r>
      <w:r w:rsidRPr="00203A1E">
        <w:rPr>
          <w:rFonts w:ascii="Bookman Old Style" w:eastAsia="Arial" w:hAnsi="Bookman Old Style" w:cs="Arial"/>
        </w:rPr>
        <w:t>b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B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</w:rPr>
        <w:t>ian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1"/>
        </w:rPr>
        <w:t>Perencanaan dan K</w:t>
      </w:r>
      <w:r w:rsidRPr="00203A1E">
        <w:rPr>
          <w:rFonts w:ascii="Bookman Old Style" w:eastAsia="Arial" w:hAnsi="Bookman Old Style" w:cs="Arial"/>
          <w:spacing w:val="-1"/>
        </w:rPr>
        <w:t>e</w:t>
      </w:r>
      <w:r w:rsidRPr="00203A1E">
        <w:rPr>
          <w:rFonts w:ascii="Bookman Old Style" w:eastAsia="Arial" w:hAnsi="Bookman Old Style" w:cs="Arial"/>
          <w:spacing w:val="1"/>
        </w:rPr>
        <w:t>u</w:t>
      </w:r>
      <w:r w:rsidRPr="00203A1E">
        <w:rPr>
          <w:rFonts w:ascii="Bookman Old Style" w:eastAsia="Arial" w:hAnsi="Bookman Old Style" w:cs="Arial"/>
          <w:spacing w:val="-1"/>
        </w:rPr>
        <w:t>a</w:t>
      </w:r>
      <w:r w:rsidRPr="00203A1E">
        <w:rPr>
          <w:rFonts w:ascii="Bookman Old Style" w:eastAsia="Arial" w:hAnsi="Bookman Old Style" w:cs="Arial"/>
          <w:spacing w:val="1"/>
        </w:rPr>
        <w:t>n</w:t>
      </w:r>
      <w:r w:rsidRPr="00203A1E">
        <w:rPr>
          <w:rFonts w:ascii="Bookman Old Style" w:eastAsia="Arial" w:hAnsi="Bookman Old Style" w:cs="Arial"/>
          <w:spacing w:val="-1"/>
        </w:rPr>
        <w:t>g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;</w:t>
      </w:r>
    </w:p>
    <w:p w:rsidR="004306F0" w:rsidRPr="00203A1E" w:rsidRDefault="004306F0" w:rsidP="004306F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</w:rPr>
      </w:pPr>
      <w:r w:rsidRPr="00203A1E">
        <w:rPr>
          <w:rFonts w:ascii="Bookman Old Style" w:eastAsia="Arial" w:hAnsi="Bookman Old Style" w:cs="Arial"/>
        </w:rPr>
        <w:t>Bid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g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Pengelolaan Informasi,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-2"/>
        </w:rPr>
        <w:t>y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g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rdi</w:t>
      </w:r>
      <w:r w:rsidRPr="00203A1E">
        <w:rPr>
          <w:rFonts w:ascii="Bookman Old Style" w:eastAsia="Arial" w:hAnsi="Bookman Old Style" w:cs="Arial"/>
          <w:spacing w:val="-1"/>
        </w:rPr>
        <w:t>r</w:t>
      </w:r>
      <w:r w:rsidRPr="00203A1E">
        <w:rPr>
          <w:rFonts w:ascii="Bookman Old Style" w:eastAsia="Arial" w:hAnsi="Bookman Old Style" w:cs="Arial"/>
        </w:rPr>
        <w:t>i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s: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hAnsi="Bookman Old Style" w:cs="Arial"/>
        </w:rPr>
        <w:t>Seksi Pengelolaan Opini Serta Aspirasi Publik, Seksi Penyediaan Konten Lintas Sektoral dan Pengelolaan Media Publik, dan Seksi Pelayanan</w:t>
      </w:r>
      <w:r w:rsidR="000E3E5E">
        <w:rPr>
          <w:rFonts w:ascii="Bookman Old Style" w:hAnsi="Bookman Old Style" w:cs="Arial"/>
        </w:rPr>
        <w:t xml:space="preserve"> </w:t>
      </w:r>
      <w:r w:rsidRPr="00203A1E">
        <w:rPr>
          <w:rFonts w:ascii="Bookman Old Style" w:hAnsi="Bookman Old Style" w:cs="Arial"/>
        </w:rPr>
        <w:t>informasi Publik;</w:t>
      </w:r>
    </w:p>
    <w:p w:rsidR="004306F0" w:rsidRPr="00203A1E" w:rsidRDefault="004306F0" w:rsidP="004306F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 w:cs="Arial"/>
        </w:rPr>
      </w:pPr>
      <w:r w:rsidRPr="00203A1E">
        <w:rPr>
          <w:rFonts w:ascii="Bookman Old Style" w:eastAsia="Arial" w:hAnsi="Bookman Old Style" w:cs="Arial"/>
        </w:rPr>
        <w:t>Bid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g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Infrastruktur Dan Teknologi,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-2"/>
        </w:rPr>
        <w:t>y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g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rdi</w:t>
      </w:r>
      <w:r w:rsidRPr="00203A1E">
        <w:rPr>
          <w:rFonts w:ascii="Bookman Old Style" w:eastAsia="Arial" w:hAnsi="Bookman Old Style" w:cs="Arial"/>
          <w:spacing w:val="-1"/>
        </w:rPr>
        <w:t>r</w:t>
      </w:r>
      <w:r w:rsidRPr="00203A1E">
        <w:rPr>
          <w:rFonts w:ascii="Bookman Old Style" w:eastAsia="Arial" w:hAnsi="Bookman Old Style" w:cs="Arial"/>
        </w:rPr>
        <w:t>i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: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hAnsi="Bookman Old Style" w:cs="Arial"/>
        </w:rPr>
        <w:t>Seksi Layanan Dasar Infrastruktur, Seksi Layanan Manajemen Data, dan Seksi Layanan Teknologi Informasi Dan Komunikasi;</w:t>
      </w:r>
    </w:p>
    <w:p w:rsidR="004306F0" w:rsidRPr="00360594" w:rsidRDefault="004306F0" w:rsidP="004306F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</w:rPr>
      </w:pPr>
      <w:r w:rsidRPr="00203A1E">
        <w:rPr>
          <w:rFonts w:ascii="Bookman Old Style" w:eastAsia="Arial" w:hAnsi="Bookman Old Style" w:cs="Arial"/>
        </w:rPr>
        <w:t>Bid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g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Persandian dan Statistik,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-2"/>
        </w:rPr>
        <w:t>y</w:t>
      </w:r>
      <w:r w:rsidRPr="00203A1E">
        <w:rPr>
          <w:rFonts w:ascii="Bookman Old Style" w:eastAsia="Arial" w:hAnsi="Bookman Old Style" w:cs="Arial"/>
          <w:spacing w:val="1"/>
        </w:rPr>
        <w:t>an</w:t>
      </w:r>
      <w:r w:rsidRPr="00203A1E">
        <w:rPr>
          <w:rFonts w:ascii="Bookman Old Style" w:eastAsia="Arial" w:hAnsi="Bookman Old Style" w:cs="Arial"/>
        </w:rPr>
        <w:t>g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e</w:t>
      </w:r>
      <w:r w:rsidRPr="00203A1E">
        <w:rPr>
          <w:rFonts w:ascii="Bookman Old Style" w:eastAsia="Arial" w:hAnsi="Bookman Old Style" w:cs="Arial"/>
        </w:rPr>
        <w:t>rd</w:t>
      </w:r>
      <w:r w:rsidRPr="00203A1E">
        <w:rPr>
          <w:rFonts w:ascii="Bookman Old Style" w:eastAsia="Arial" w:hAnsi="Bookman Old Style" w:cs="Arial"/>
          <w:spacing w:val="-3"/>
        </w:rPr>
        <w:t>i</w:t>
      </w:r>
      <w:r w:rsidRPr="00203A1E">
        <w:rPr>
          <w:rFonts w:ascii="Bookman Old Style" w:eastAsia="Arial" w:hAnsi="Bookman Old Style" w:cs="Arial"/>
        </w:rPr>
        <w:t>ri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t</w:t>
      </w:r>
      <w:r w:rsidRPr="00203A1E">
        <w:rPr>
          <w:rFonts w:ascii="Bookman Old Style" w:eastAsia="Arial" w:hAnsi="Bookman Old Style" w:cs="Arial"/>
          <w:spacing w:val="1"/>
        </w:rPr>
        <w:t>a</w:t>
      </w:r>
      <w:r w:rsidRPr="00203A1E">
        <w:rPr>
          <w:rFonts w:ascii="Bookman Old Style" w:eastAsia="Arial" w:hAnsi="Bookman Old Style" w:cs="Arial"/>
        </w:rPr>
        <w:t>s:</w:t>
      </w:r>
      <w:r w:rsidR="000E3E5E">
        <w:rPr>
          <w:rFonts w:ascii="Bookman Old Style" w:eastAsia="Arial" w:hAnsi="Bookman Old Style" w:cs="Arial"/>
        </w:rPr>
        <w:t xml:space="preserve"> </w:t>
      </w:r>
      <w:r w:rsidRPr="00203A1E">
        <w:rPr>
          <w:rFonts w:ascii="Bookman Old Style" w:hAnsi="Bookman Old Style" w:cs="Arial"/>
        </w:rPr>
        <w:t>Seksi Pengelolaan Persandian, Seksi Keamanan Persandian, Dan Seksi Pengelolaan Statistik Sektora</w:t>
      </w:r>
      <w:r>
        <w:rPr>
          <w:rFonts w:ascii="Bookman Old Style" w:hAnsi="Bookman Old Style" w:cs="Arial"/>
        </w:rPr>
        <w:t>l.</w:t>
      </w:r>
    </w:p>
    <w:p w:rsidR="006238AC" w:rsidRDefault="006238AC"/>
    <w:sectPr w:rsidR="006238AC" w:rsidSect="00623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E86"/>
    <w:multiLevelType w:val="hybridMultilevel"/>
    <w:tmpl w:val="9A34345C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42F7C"/>
    <w:multiLevelType w:val="hybridMultilevel"/>
    <w:tmpl w:val="E2D0F716"/>
    <w:lvl w:ilvl="0" w:tplc="352C210E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7" w:hanging="360"/>
      </w:pPr>
    </w:lvl>
    <w:lvl w:ilvl="2" w:tplc="0421001B" w:tentative="1">
      <w:start w:val="1"/>
      <w:numFmt w:val="lowerRoman"/>
      <w:lvlText w:val="%3."/>
      <w:lvlJc w:val="right"/>
      <w:pPr>
        <w:ind w:left="2827" w:hanging="180"/>
      </w:pPr>
    </w:lvl>
    <w:lvl w:ilvl="3" w:tplc="0421000F" w:tentative="1">
      <w:start w:val="1"/>
      <w:numFmt w:val="decimal"/>
      <w:lvlText w:val="%4."/>
      <w:lvlJc w:val="left"/>
      <w:pPr>
        <w:ind w:left="3547" w:hanging="360"/>
      </w:pPr>
    </w:lvl>
    <w:lvl w:ilvl="4" w:tplc="04210019" w:tentative="1">
      <w:start w:val="1"/>
      <w:numFmt w:val="lowerLetter"/>
      <w:lvlText w:val="%5."/>
      <w:lvlJc w:val="left"/>
      <w:pPr>
        <w:ind w:left="4267" w:hanging="360"/>
      </w:pPr>
    </w:lvl>
    <w:lvl w:ilvl="5" w:tplc="0421001B" w:tentative="1">
      <w:start w:val="1"/>
      <w:numFmt w:val="lowerRoman"/>
      <w:lvlText w:val="%6."/>
      <w:lvlJc w:val="right"/>
      <w:pPr>
        <w:ind w:left="4987" w:hanging="180"/>
      </w:pPr>
    </w:lvl>
    <w:lvl w:ilvl="6" w:tplc="0421000F" w:tentative="1">
      <w:start w:val="1"/>
      <w:numFmt w:val="decimal"/>
      <w:lvlText w:val="%7."/>
      <w:lvlJc w:val="left"/>
      <w:pPr>
        <w:ind w:left="5707" w:hanging="360"/>
      </w:pPr>
    </w:lvl>
    <w:lvl w:ilvl="7" w:tplc="04210019" w:tentative="1">
      <w:start w:val="1"/>
      <w:numFmt w:val="lowerLetter"/>
      <w:lvlText w:val="%8."/>
      <w:lvlJc w:val="left"/>
      <w:pPr>
        <w:ind w:left="6427" w:hanging="360"/>
      </w:pPr>
    </w:lvl>
    <w:lvl w:ilvl="8" w:tplc="0421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">
    <w:nsid w:val="0C665EC4"/>
    <w:multiLevelType w:val="hybridMultilevel"/>
    <w:tmpl w:val="113EC062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D32A2"/>
    <w:multiLevelType w:val="hybridMultilevel"/>
    <w:tmpl w:val="744E4496"/>
    <w:lvl w:ilvl="0" w:tplc="0421000F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C08AD"/>
    <w:multiLevelType w:val="hybridMultilevel"/>
    <w:tmpl w:val="4B16096A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5339B"/>
    <w:multiLevelType w:val="hybridMultilevel"/>
    <w:tmpl w:val="D08290AE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6F1C8F"/>
    <w:multiLevelType w:val="hybridMultilevel"/>
    <w:tmpl w:val="C4AC86CC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65400"/>
    <w:multiLevelType w:val="hybridMultilevel"/>
    <w:tmpl w:val="2908A0EE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946560"/>
    <w:multiLevelType w:val="hybridMultilevel"/>
    <w:tmpl w:val="E876A840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2B58F2"/>
    <w:multiLevelType w:val="hybridMultilevel"/>
    <w:tmpl w:val="6EFC3BE6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AF1437"/>
    <w:multiLevelType w:val="hybridMultilevel"/>
    <w:tmpl w:val="809E8D7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1025B4"/>
    <w:multiLevelType w:val="hybridMultilevel"/>
    <w:tmpl w:val="03A09322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3E7DA8"/>
    <w:multiLevelType w:val="hybridMultilevel"/>
    <w:tmpl w:val="0FDE11CA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760587"/>
    <w:multiLevelType w:val="hybridMultilevel"/>
    <w:tmpl w:val="837C93D2"/>
    <w:lvl w:ilvl="0" w:tplc="352C21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0" w:hanging="360"/>
      </w:pPr>
    </w:lvl>
    <w:lvl w:ilvl="2" w:tplc="0421001B" w:tentative="1">
      <w:start w:val="1"/>
      <w:numFmt w:val="lowerRoman"/>
      <w:lvlText w:val="%3."/>
      <w:lvlJc w:val="right"/>
      <w:pPr>
        <w:ind w:left="2440" w:hanging="180"/>
      </w:pPr>
    </w:lvl>
    <w:lvl w:ilvl="3" w:tplc="0421000F" w:tentative="1">
      <w:start w:val="1"/>
      <w:numFmt w:val="decimal"/>
      <w:lvlText w:val="%4."/>
      <w:lvlJc w:val="left"/>
      <w:pPr>
        <w:ind w:left="3160" w:hanging="360"/>
      </w:pPr>
    </w:lvl>
    <w:lvl w:ilvl="4" w:tplc="04210019" w:tentative="1">
      <w:start w:val="1"/>
      <w:numFmt w:val="lowerLetter"/>
      <w:lvlText w:val="%5."/>
      <w:lvlJc w:val="left"/>
      <w:pPr>
        <w:ind w:left="3880" w:hanging="360"/>
      </w:pPr>
    </w:lvl>
    <w:lvl w:ilvl="5" w:tplc="0421001B" w:tentative="1">
      <w:start w:val="1"/>
      <w:numFmt w:val="lowerRoman"/>
      <w:lvlText w:val="%6."/>
      <w:lvlJc w:val="right"/>
      <w:pPr>
        <w:ind w:left="4600" w:hanging="180"/>
      </w:pPr>
    </w:lvl>
    <w:lvl w:ilvl="6" w:tplc="0421000F" w:tentative="1">
      <w:start w:val="1"/>
      <w:numFmt w:val="decimal"/>
      <w:lvlText w:val="%7."/>
      <w:lvlJc w:val="left"/>
      <w:pPr>
        <w:ind w:left="5320" w:hanging="360"/>
      </w:pPr>
    </w:lvl>
    <w:lvl w:ilvl="7" w:tplc="04210019" w:tentative="1">
      <w:start w:val="1"/>
      <w:numFmt w:val="lowerLetter"/>
      <w:lvlText w:val="%8."/>
      <w:lvlJc w:val="left"/>
      <w:pPr>
        <w:ind w:left="6040" w:hanging="360"/>
      </w:pPr>
    </w:lvl>
    <w:lvl w:ilvl="8" w:tplc="0421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>
    <w:nsid w:val="55697215"/>
    <w:multiLevelType w:val="hybridMultilevel"/>
    <w:tmpl w:val="FC0C170E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B15F98"/>
    <w:multiLevelType w:val="hybridMultilevel"/>
    <w:tmpl w:val="34D2EB58"/>
    <w:lvl w:ilvl="0" w:tplc="0421000F">
      <w:start w:val="1"/>
      <w:numFmt w:val="decimal"/>
      <w:lvlText w:val="%1."/>
      <w:lvlJc w:val="left"/>
      <w:pPr>
        <w:ind w:left="1504" w:hanging="79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A14A84"/>
    <w:multiLevelType w:val="hybridMultilevel"/>
    <w:tmpl w:val="0E62034E"/>
    <w:lvl w:ilvl="0" w:tplc="1F54629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C52C1F"/>
    <w:multiLevelType w:val="hybridMultilevel"/>
    <w:tmpl w:val="168C57B2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C9060A"/>
    <w:multiLevelType w:val="hybridMultilevel"/>
    <w:tmpl w:val="D42E9076"/>
    <w:lvl w:ilvl="0" w:tplc="77F204BA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0"/>
  </w:num>
  <w:num w:numId="5">
    <w:abstractNumId w:val="6"/>
  </w:num>
  <w:num w:numId="6">
    <w:abstractNumId w:val="17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AA1"/>
    <w:rsid w:val="000E3E5E"/>
    <w:rsid w:val="00226496"/>
    <w:rsid w:val="00331DC9"/>
    <w:rsid w:val="003463AD"/>
    <w:rsid w:val="004306F0"/>
    <w:rsid w:val="0058078D"/>
    <w:rsid w:val="006238AC"/>
    <w:rsid w:val="00791AA1"/>
    <w:rsid w:val="007E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06F0"/>
    <w:pPr>
      <w:ind w:left="720"/>
      <w:contextualSpacing/>
    </w:pPr>
    <w:rPr>
      <w:sz w:val="24"/>
      <w:szCs w:val="24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4306F0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L745 i3</dc:creator>
  <cp:lastModifiedBy>TOSHIBA L745 i3</cp:lastModifiedBy>
  <cp:revision>6</cp:revision>
  <dcterms:created xsi:type="dcterms:W3CDTF">2017-12-13T02:59:00Z</dcterms:created>
  <dcterms:modified xsi:type="dcterms:W3CDTF">2017-12-13T03:40:00Z</dcterms:modified>
</cp:coreProperties>
</file>